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6D7074" w14:paraId="74006DE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5650BD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08334A8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5487E1CE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BEE6E5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50B8C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70E216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424FC1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79E889C5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68FA5555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6A8870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6A50052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AE1C60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2773B8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334B33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7CB3B4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AAD58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73193D0" w14:textId="77777777" w:rsidR="006D7074" w:rsidRDefault="006D7074">
            <w:pPr>
              <w:pStyle w:val="EmptyLayoutCell"/>
            </w:pPr>
          </w:p>
        </w:tc>
      </w:tr>
      <w:tr w:rsidR="006D7074" w14:paraId="75957A5B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125A02D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 w:val="restar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7E9FFC" w14:textId="425A8732" w:rsidR="006D7074" w:rsidRDefault="006D217B">
            <w:r>
              <w:rPr>
                <w:noProof/>
              </w:rPr>
              <w:drawing>
                <wp:inline distT="0" distB="0" distL="0" distR="0" wp14:anchorId="2601634E" wp14:editId="1E4B6E85">
                  <wp:extent cx="883920" cy="1243965"/>
                  <wp:effectExtent l="0" t="0" r="0" b="0"/>
                  <wp:docPr id="633780216" name="Рисунок 6337802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3920" cy="12439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C64E1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6FFF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02FD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3D8B77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C1FC2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B32E9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D01E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5B3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79E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7E88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0CA8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C57E92" w14:textId="77777777" w:rsidR="006D7074" w:rsidRDefault="006D7074">
            <w:pPr>
              <w:pStyle w:val="EmptyLayoutCell"/>
            </w:pPr>
          </w:p>
        </w:tc>
      </w:tr>
      <w:tr w:rsidR="00A75BB8" w14:paraId="1AB17170" w14:textId="77777777" w:rsidTr="001A627F">
        <w:trPr>
          <w:trHeight w:val="85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283F4AA" w14:textId="77777777" w:rsidR="00A75BB8" w:rsidRDefault="00A75BB8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DDE20" w14:textId="77777777" w:rsidR="00A75BB8" w:rsidRDefault="00A75BB8"/>
        </w:tc>
        <w:tc>
          <w:tcPr>
            <w:tcW w:w="8256" w:type="dxa"/>
            <w:gridSpan w:val="1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7614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14"/>
            </w:tblGrid>
            <w:tr w:rsidR="00A75BB8" w14:paraId="225EADD7" w14:textId="77777777" w:rsidTr="00A75BB8">
              <w:trPr>
                <w:trHeight w:val="770"/>
              </w:trPr>
              <w:tc>
                <w:tcPr>
                  <w:tcW w:w="7614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4BECAF" w14:textId="77777777" w:rsidR="00A75BB8" w:rsidRPr="00166C8B" w:rsidRDefault="00A75BB8" w:rsidP="00A75BB8">
                  <w:pPr>
                    <w:spacing w:line="360" w:lineRule="auto"/>
                    <w:ind w:left="-261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Автономная некоммерческая образовательная организация</w:t>
                  </w:r>
                </w:p>
                <w:p w14:paraId="25C3B63D" w14:textId="77777777" w:rsidR="00A75BB8" w:rsidRPr="00166C8B" w:rsidRDefault="00A75BB8" w:rsidP="00A75BB8">
                  <w:pPr>
                    <w:spacing w:line="360" w:lineRule="auto"/>
                    <w:jc w:val="center"/>
                    <w:rPr>
                      <w:rFonts w:eastAsia="Calibri"/>
                      <w:b/>
                    </w:rPr>
                  </w:pPr>
                  <w:r w:rsidRPr="00166C8B">
                    <w:rPr>
                      <w:rFonts w:eastAsia="Calibri"/>
                      <w:b/>
                    </w:rPr>
                    <w:t>высшего образования Центросоюза Российской Федерации</w:t>
                  </w:r>
                </w:p>
                <w:p w14:paraId="603312A2" w14:textId="77777777" w:rsidR="00A75BB8" w:rsidRDefault="00A75BB8" w:rsidP="00A75BB8">
                  <w:pPr>
                    <w:jc w:val="center"/>
                  </w:pPr>
                  <w:r w:rsidRPr="00C61F6A">
                    <w:rPr>
                      <w:rFonts w:eastAsia="Calibri"/>
                      <w:b/>
                      <w:sz w:val="28"/>
                      <w:szCs w:val="28"/>
                    </w:rPr>
                    <w:t>«Сибирский университет потребительской кооперации»</w:t>
                  </w:r>
                </w:p>
              </w:tc>
            </w:tr>
          </w:tbl>
          <w:p w14:paraId="1966E024" w14:textId="77777777" w:rsidR="00A75BB8" w:rsidRDefault="00A75BB8">
            <w:pPr>
              <w:pStyle w:val="EmptyLayoutCell"/>
            </w:pPr>
          </w:p>
        </w:tc>
      </w:tr>
      <w:tr w:rsidR="006D7074" w14:paraId="702C18F2" w14:textId="77777777">
        <w:trPr>
          <w:trHeight w:val="75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4599D8C" w14:textId="77777777" w:rsidR="006D7074" w:rsidRDefault="006D7074">
            <w:pPr>
              <w:pStyle w:val="EmptyLayoutCell"/>
            </w:pPr>
          </w:p>
        </w:tc>
        <w:tc>
          <w:tcPr>
            <w:tcW w:w="1655" w:type="dxa"/>
            <w:gridSpan w:val="4"/>
            <w:vMerge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DBEC1" w14:textId="77777777" w:rsidR="006D7074" w:rsidRDefault="006D7074"/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8BC31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5C8F094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C2045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62DDF7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8E1B75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6441EF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7E63A0D8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F1E7F7F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00DFCE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3AB4A7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D545AF9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832CE96" w14:textId="77777777" w:rsidR="006D7074" w:rsidRDefault="006D7074">
            <w:pPr>
              <w:pStyle w:val="EmptyLayoutCell"/>
            </w:pPr>
          </w:p>
        </w:tc>
      </w:tr>
      <w:tr w:rsidR="006D7074" w14:paraId="42CEF939" w14:textId="77777777">
        <w:trPr>
          <w:trHeight w:val="9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6C5EE8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25D9421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B0887F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4154B74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A078FE1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F27A55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EFE1AEB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55BAB4C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8C75B40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23047B8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E036BEA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44FDE9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71B97A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896D0F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3CDB7D01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B57711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49993FB" w14:textId="77777777" w:rsidR="006D7074" w:rsidRDefault="006D7074">
            <w:pPr>
              <w:pStyle w:val="EmptyLayoutCell"/>
            </w:pPr>
          </w:p>
        </w:tc>
      </w:tr>
      <w:tr w:rsidR="006D7074" w14:paraId="32D177F9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93BCF0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8333A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260CF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26F5FEF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6427656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EC294B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CFF14C" w14:textId="77777777" w:rsidR="006D7074" w:rsidRDefault="006D7074">
            <w:pPr>
              <w:pStyle w:val="EmptyLayoutCell"/>
            </w:pPr>
          </w:p>
        </w:tc>
        <w:tc>
          <w:tcPr>
            <w:tcW w:w="3869" w:type="dxa"/>
            <w:gridSpan w:val="7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73"/>
            </w:tblGrid>
            <w:tr w:rsidR="006D7074" w14:paraId="0F1DE9A6" w14:textId="77777777">
              <w:trPr>
                <w:trHeight w:val="345"/>
              </w:trPr>
              <w:tc>
                <w:tcPr>
                  <w:tcW w:w="387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68A8BC" w14:textId="77777777" w:rsidR="006D7074" w:rsidRDefault="00400517">
                  <w:r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0999455F" w14:textId="77777777" w:rsidR="006D7074" w:rsidRDefault="006D7074"/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8070C9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17B478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1743993" w14:textId="77777777" w:rsidR="006D7074" w:rsidRDefault="006D7074">
            <w:pPr>
              <w:pStyle w:val="EmptyLayoutCell"/>
            </w:pPr>
          </w:p>
        </w:tc>
      </w:tr>
      <w:tr w:rsidR="006D7074" w14:paraId="449DF08A" w14:textId="77777777">
        <w:trPr>
          <w:trHeight w:val="5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8F44E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722DBA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A5108E5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1CF083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E7BFE3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5D3D5E7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AC1BDA2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594CAF8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83B3AC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4A9DFD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09BC780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3417C7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511B4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C904D2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66ECD39E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67F374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9797C2E" w14:textId="77777777" w:rsidR="006D7074" w:rsidRDefault="006D7074">
            <w:pPr>
              <w:pStyle w:val="EmptyLayoutCell"/>
            </w:pPr>
          </w:p>
        </w:tc>
      </w:tr>
      <w:tr w:rsidR="006D7074" w14:paraId="25F664C2" w14:textId="77777777">
        <w:trPr>
          <w:trHeight w:val="37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A21B3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EF24E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6670316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18EE4F1E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095DE98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72D37E6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6A6453C" w14:textId="77777777" w:rsidR="006D7074" w:rsidRDefault="006D7074">
            <w:pPr>
              <w:pStyle w:val="EmptyLayoutCell"/>
            </w:pPr>
          </w:p>
        </w:tc>
        <w:tc>
          <w:tcPr>
            <w:tcW w:w="4364" w:type="dxa"/>
            <w:gridSpan w:val="9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69"/>
            </w:tblGrid>
            <w:tr w:rsidR="006D7074" w14:paraId="52F42EBC" w14:textId="77777777">
              <w:trPr>
                <w:trHeight w:val="293"/>
              </w:trPr>
              <w:tc>
                <w:tcPr>
                  <w:tcW w:w="4369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BAF1A1" w14:textId="0422DCF2" w:rsidR="006D7074" w:rsidRDefault="00400517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Заведующий кафедрой</w:t>
                  </w:r>
                  <w:r>
                    <w:rPr>
                      <w:sz w:val="28"/>
                    </w:rPr>
                    <w:br/>
                    <w:t>конституционного и административного права</w:t>
                  </w:r>
                  <w:r>
                    <w:rPr>
                      <w:sz w:val="28"/>
                    </w:rPr>
                    <w:br/>
                    <w:t>К. В. Давыдов</w:t>
                  </w:r>
                  <w:r>
                    <w:rPr>
                      <w:sz w:val="28"/>
                    </w:rPr>
                    <w:br/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</w:t>
                  </w:r>
                  <w:r w:rsidR="006D217B">
                    <w:rPr>
                      <w:sz w:val="28"/>
                    </w:rPr>
                    <w:t>2</w:t>
                  </w:r>
                  <w:r>
                    <w:rPr>
                      <w:sz w:val="28"/>
                    </w:rPr>
                    <w:t>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г.</w:t>
                  </w:r>
                </w:p>
                <w:p w14:paraId="55D4775E" w14:textId="77777777" w:rsidR="00104428" w:rsidRDefault="00104428">
                  <w:r>
                    <w:rPr>
                      <w:noProof/>
                    </w:rPr>
                    <w:drawing>
                      <wp:inline distT="0" distB="0" distL="0" distR="0" wp14:anchorId="560735E5" wp14:editId="6DAB661C">
                        <wp:extent cx="1199515" cy="391795"/>
                        <wp:effectExtent l="19050" t="19050" r="19685" b="27305"/>
                        <wp:docPr id="1" name="Рисунок 1" descr="bl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bl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9515" cy="39179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0" cmpd="sng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7CB1B71D" w14:textId="77777777" w:rsidR="006D7074" w:rsidRDefault="006D7074"/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8CAC50D" w14:textId="77777777" w:rsidR="006D7074" w:rsidRDefault="006D7074">
            <w:pPr>
              <w:pStyle w:val="EmptyLayoutCell"/>
            </w:pPr>
          </w:p>
        </w:tc>
      </w:tr>
      <w:tr w:rsidR="006D7074" w14:paraId="3AE1AA9D" w14:textId="77777777">
        <w:trPr>
          <w:trHeight w:val="4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884229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2F087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763A2F4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46F448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BA5E29D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15F37183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37566537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0875B26B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264A78A2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2029674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8528B1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1AE34D0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732CF264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E5BD693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4437CC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169AA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A3914D9" w14:textId="77777777" w:rsidR="006D7074" w:rsidRDefault="006D7074">
            <w:pPr>
              <w:pStyle w:val="EmptyLayoutCell"/>
            </w:pPr>
          </w:p>
        </w:tc>
      </w:tr>
      <w:tr w:rsidR="006D7074" w14:paraId="4C3A8047" w14:textId="77777777">
        <w:trPr>
          <w:trHeight w:val="28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E5B247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921A5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508FE8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5195E1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93BFC3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D478B9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4CC40AB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17DC9C13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55C4D3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0ACEF5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56B26BA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5D835D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2973D7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1F1E0ACC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E9104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7C6C84FB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A369D39" w14:textId="77777777" w:rsidR="006D7074" w:rsidRDefault="006D7074">
            <w:pPr>
              <w:pStyle w:val="EmptyLayoutCell"/>
            </w:pPr>
          </w:p>
        </w:tc>
      </w:tr>
      <w:tr w:rsidR="006D7074" w14:paraId="4E6A3EF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B58053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CC54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BD1121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EB04430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341BDBC7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34CFFB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14:paraId="2BCB240E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B3300D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EB4AE3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48D74D0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1C725CE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0022C4C" w14:textId="77777777" w:rsidR="006D7074" w:rsidRDefault="006D7074">
            <w:pPr>
              <w:pStyle w:val="EmptyLayoutCell"/>
            </w:pPr>
          </w:p>
        </w:tc>
      </w:tr>
      <w:tr w:rsidR="006D7074" w14:paraId="3B88D67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CFF78E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FCD2B1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CFA61DB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C88BBE3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9CEF8C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39E9FE8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7695D26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0275ACA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0D2C503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DCBE77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837B73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6223C8A9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1D5F797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5888252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A057BE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F6FB5CC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B9E1B44" w14:textId="77777777" w:rsidR="006D7074" w:rsidRDefault="006D7074">
            <w:pPr>
              <w:pStyle w:val="EmptyLayoutCell"/>
            </w:pPr>
          </w:p>
        </w:tc>
      </w:tr>
      <w:tr w:rsidR="006D7074" w14:paraId="6CBBE67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B98A07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51047D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39B25820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263B0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Правоведение</w:t>
                  </w:r>
                </w:p>
              </w:tc>
            </w:tr>
          </w:tbl>
          <w:p w14:paraId="09EB9766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2E1BDA6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D958929" w14:textId="77777777" w:rsidR="006D7074" w:rsidRDefault="006D7074">
            <w:pPr>
              <w:pStyle w:val="EmptyLayoutCell"/>
            </w:pPr>
          </w:p>
        </w:tc>
      </w:tr>
      <w:tr w:rsidR="006D7074" w14:paraId="482422F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F86990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A9D4B2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351963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BFBB45C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243101A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1CD97C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7438695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48EAFD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30FC76F1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06BB8FE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FA4C004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E6727D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66FC9B5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999E87E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078E50C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8F7A47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F6D88C1" w14:textId="77777777" w:rsidR="006D7074" w:rsidRDefault="006D7074">
            <w:pPr>
              <w:pStyle w:val="EmptyLayoutCell"/>
            </w:pPr>
          </w:p>
        </w:tc>
      </w:tr>
      <w:tr w:rsidR="006D7074" w14:paraId="54A8ACD1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D5D2E53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6E12B38E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C6F786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 xml:space="preserve">Направление подготовки: </w:t>
                  </w:r>
                </w:p>
              </w:tc>
            </w:tr>
          </w:tbl>
          <w:p w14:paraId="5E7F53BB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55BC249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DD4B822" w14:textId="77777777" w:rsidR="006D7074" w:rsidRDefault="006D7074">
            <w:pPr>
              <w:pStyle w:val="EmptyLayoutCell"/>
            </w:pPr>
          </w:p>
        </w:tc>
      </w:tr>
      <w:tr w:rsidR="006D7074" w14:paraId="3AC6ECBA" w14:textId="77777777">
        <w:trPr>
          <w:trHeight w:val="306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FABE2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E5534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40F7A713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7D14F0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3D2AD0B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455AA2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3B2D84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21384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878ACA6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6884204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FD6A0E1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57E698DA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4482B71D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5B7BE2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506F094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834C3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B1CCBE6" w14:textId="77777777" w:rsidR="006D7074" w:rsidRDefault="006D7074">
            <w:pPr>
              <w:pStyle w:val="EmptyLayoutCell"/>
            </w:pPr>
          </w:p>
        </w:tc>
      </w:tr>
      <w:tr w:rsidR="006D7074" w14:paraId="44D94715" w14:textId="77777777">
        <w:trPr>
          <w:trHeight w:val="50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C7481EB" w14:textId="77777777" w:rsidR="006D7074" w:rsidRDefault="006D7074">
            <w:pPr>
              <w:pStyle w:val="EmptyLayoutCell"/>
            </w:pPr>
          </w:p>
        </w:tc>
        <w:tc>
          <w:tcPr>
            <w:tcW w:w="9582" w:type="dxa"/>
            <w:gridSpan w:val="1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90"/>
            </w:tblGrid>
            <w:tr w:rsidR="006D7074" w14:paraId="1883C063" w14:textId="77777777">
              <w:trPr>
                <w:trHeight w:val="420"/>
              </w:trPr>
              <w:tc>
                <w:tcPr>
                  <w:tcW w:w="9590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A9193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35.03.07</w:t>
                  </w:r>
                  <w:r>
                    <w:rPr>
                      <w:sz w:val="32"/>
                    </w:rPr>
                    <w:t xml:space="preserve"> Технология производства и переработки сельскохозяйственной продукции</w:t>
                  </w:r>
                </w:p>
                <w:p w14:paraId="1E395522" w14:textId="77777777" w:rsidR="006D7074" w:rsidRDefault="006D7074"/>
              </w:tc>
            </w:tr>
          </w:tbl>
          <w:p w14:paraId="117850F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FC5B8CA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F4F00A9" w14:textId="77777777" w:rsidR="006D7074" w:rsidRDefault="006D7074">
            <w:pPr>
              <w:pStyle w:val="EmptyLayoutCell"/>
            </w:pPr>
          </w:p>
        </w:tc>
      </w:tr>
      <w:tr w:rsidR="006D7074" w14:paraId="53071EDB" w14:textId="77777777">
        <w:trPr>
          <w:trHeight w:val="39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E88DBD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71143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640E13B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0B179EF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243B1047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8EC2865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6D671CC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BD8876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4CCF9AF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5379BF9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00B6E77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DB304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AD8D2E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3B203149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D0F82A8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71461D7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3FA43C8" w14:textId="77777777" w:rsidR="006D7074" w:rsidRDefault="006D7074">
            <w:pPr>
              <w:pStyle w:val="EmptyLayoutCell"/>
            </w:pPr>
          </w:p>
        </w:tc>
      </w:tr>
      <w:tr w:rsidR="006D7074" w14:paraId="7B2E8E00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33791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5C9281E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507D1FB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4C649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Направленность (профиль): «Технология хранения и переработки сельскохозяйственной продукции»</w:t>
                  </w:r>
                </w:p>
              </w:tc>
            </w:tr>
          </w:tbl>
          <w:p w14:paraId="480F86DD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6B5AFB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5322DABE" w14:textId="77777777" w:rsidR="006D7074" w:rsidRDefault="006D7074">
            <w:pPr>
              <w:pStyle w:val="EmptyLayoutCell"/>
            </w:pPr>
          </w:p>
        </w:tc>
      </w:tr>
      <w:tr w:rsidR="006D7074" w14:paraId="184A42C6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40A942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4E37E0D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667B4A8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538A552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CF1242F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4A0624AC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68B9AF3A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36842E9F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7FD487B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D24B70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10A4B65F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9F51436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6A1509D9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427A672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40292A5F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064B58E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39D6577" w14:textId="77777777" w:rsidR="006D7074" w:rsidRDefault="006D7074">
            <w:pPr>
              <w:pStyle w:val="EmptyLayoutCell"/>
            </w:pPr>
          </w:p>
        </w:tc>
      </w:tr>
      <w:tr w:rsidR="006D7074" w14:paraId="483995C2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3F076C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0989C1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7D50C9E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F6ACD1" w14:textId="77777777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Квалификация: Бакалавр</w:t>
                  </w:r>
                </w:p>
              </w:tc>
            </w:tr>
          </w:tbl>
          <w:p w14:paraId="1F5FA0E8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2AC980F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2523EA2" w14:textId="77777777" w:rsidR="006D7074" w:rsidRDefault="006D7074">
            <w:pPr>
              <w:pStyle w:val="EmptyLayoutCell"/>
            </w:pPr>
          </w:p>
        </w:tc>
      </w:tr>
      <w:tr w:rsidR="006D7074" w14:paraId="2811C608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433033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40E9F8F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00BF73C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6187AC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642C3203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E877CA0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7EC4D04D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5F78136E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1C8E4DBC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1A48F8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7C821E1E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6CA616E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3D088E9B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0C539B64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E7CFEF3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1C4DB640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6C558665" w14:textId="77777777" w:rsidR="006D7074" w:rsidRDefault="006D7074">
            <w:pPr>
              <w:pStyle w:val="EmptyLayoutCell"/>
            </w:pPr>
          </w:p>
        </w:tc>
      </w:tr>
      <w:tr w:rsidR="006D7074" w14:paraId="4D9E8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CE6E5C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096745" w14:textId="77777777" w:rsidR="006D7074" w:rsidRDefault="006D7074">
            <w:pPr>
              <w:pStyle w:val="EmptyLayoutCell"/>
            </w:pPr>
          </w:p>
        </w:tc>
        <w:tc>
          <w:tcPr>
            <w:tcW w:w="9559" w:type="dxa"/>
            <w:gridSpan w:val="1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66"/>
            </w:tblGrid>
            <w:tr w:rsidR="006D7074" w14:paraId="4E8AA08E" w14:textId="77777777">
              <w:trPr>
                <w:trHeight w:val="345"/>
              </w:trPr>
              <w:tc>
                <w:tcPr>
                  <w:tcW w:w="9566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13A37E" w14:textId="77777777" w:rsidR="006D7074" w:rsidRDefault="00400517">
                  <w:pPr>
                    <w:jc w:val="center"/>
                    <w:rPr>
                      <w:sz w:val="32"/>
                    </w:rPr>
                  </w:pPr>
                  <w:r>
                    <w:rPr>
                      <w:sz w:val="32"/>
                    </w:rPr>
                    <w:t xml:space="preserve">Трудоемкость 3 </w:t>
                  </w:r>
                  <w:proofErr w:type="spellStart"/>
                  <w:r>
                    <w:rPr>
                      <w:sz w:val="32"/>
                    </w:rPr>
                    <w:t>з.е</w:t>
                  </w:r>
                  <w:proofErr w:type="spellEnd"/>
                  <w:r>
                    <w:rPr>
                      <w:sz w:val="32"/>
                    </w:rPr>
                    <w:t>.</w:t>
                  </w:r>
                </w:p>
                <w:p w14:paraId="0F73F264" w14:textId="77777777" w:rsidR="002F5A04" w:rsidRPr="000B603E" w:rsidRDefault="002F5A04" w:rsidP="002F5A04">
                  <w:pPr>
                    <w:jc w:val="center"/>
                  </w:pPr>
                  <w:r w:rsidRPr="00C54AE3">
                    <w:rPr>
                      <w:sz w:val="32"/>
                      <w:szCs w:val="32"/>
                    </w:rPr>
                    <w:t>Год начала подготовки</w:t>
                  </w:r>
                  <w:r w:rsidRPr="0093499B">
                    <w:rPr>
                      <w:sz w:val="32"/>
                      <w:szCs w:val="32"/>
                    </w:rPr>
                    <w:t>: 2025</w:t>
                  </w:r>
                </w:p>
                <w:p w14:paraId="70CB9E73" w14:textId="77777777" w:rsidR="002F5A04" w:rsidRDefault="002F5A04">
                  <w:pPr>
                    <w:jc w:val="center"/>
                  </w:pPr>
                  <w:bookmarkStart w:id="0" w:name="_GoBack"/>
                  <w:bookmarkEnd w:id="0"/>
                </w:p>
              </w:tc>
            </w:tr>
          </w:tbl>
          <w:p w14:paraId="373E4E50" w14:textId="77777777" w:rsidR="006D7074" w:rsidRDefault="006D7074"/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C4F2E06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34A589A7" w14:textId="77777777" w:rsidR="006D7074" w:rsidRDefault="006D7074">
            <w:pPr>
              <w:pStyle w:val="EmptyLayoutCell"/>
            </w:pPr>
          </w:p>
        </w:tc>
      </w:tr>
      <w:tr w:rsidR="006D7074" w14:paraId="0BF6BBB5" w14:textId="77777777">
        <w:trPr>
          <w:trHeight w:val="402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6AE27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1BF0B6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34EE66A9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8E534A4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4C2149D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341AF49B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926B1E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2C84C636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7CB4DBC8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41608383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2EA21C2C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1C1F86D3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0840108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328421B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A7CFA7A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7A1D224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26079548" w14:textId="77777777" w:rsidR="006D7074" w:rsidRDefault="006D7074">
            <w:pPr>
              <w:pStyle w:val="EmptyLayoutCell"/>
            </w:pPr>
          </w:p>
        </w:tc>
      </w:tr>
      <w:tr w:rsidR="006D7074" w14:paraId="2196989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38BCC5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2B31A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151C7371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7F856A1F" w14:textId="77777777" w:rsidR="006D7074" w:rsidRDefault="006D7074">
            <w:pPr>
              <w:pStyle w:val="EmptyLayoutCell"/>
            </w:pPr>
          </w:p>
        </w:tc>
        <w:tc>
          <w:tcPr>
            <w:tcW w:w="7152" w:type="dxa"/>
            <w:gridSpan w:val="8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6D7074" w14:paraId="45696225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530AE" w14:textId="5FB38C80" w:rsidR="006D7074" w:rsidRDefault="00400517">
                  <w:pPr>
                    <w:jc w:val="center"/>
                  </w:pPr>
                  <w:r>
                    <w:rPr>
                      <w:sz w:val="32"/>
                    </w:rPr>
                    <w:t>Новосибирск 202</w:t>
                  </w:r>
                  <w:r w:rsidR="006D217B">
                    <w:rPr>
                      <w:sz w:val="32"/>
                    </w:rPr>
                    <w:t>5</w:t>
                  </w:r>
                </w:p>
              </w:tc>
            </w:tr>
          </w:tbl>
          <w:p w14:paraId="76E70499" w14:textId="77777777" w:rsidR="006D7074" w:rsidRDefault="006D7074"/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17A855A6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2FEA82B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52A59646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3582D592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77480938" w14:textId="77777777" w:rsidR="006D7074" w:rsidRDefault="006D7074">
            <w:pPr>
              <w:pStyle w:val="EmptyLayoutCell"/>
            </w:pPr>
          </w:p>
        </w:tc>
      </w:tr>
      <w:tr w:rsidR="006D7074" w14:paraId="4B47F3CB" w14:textId="77777777">
        <w:trPr>
          <w:trHeight w:val="180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9698ED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1996C60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05DF8767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6B5A3CCD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7FDB8220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231BF6FE" w14:textId="77777777" w:rsidR="006D7074" w:rsidRDefault="006D7074">
            <w:pPr>
              <w:pStyle w:val="EmptyLayoutCell"/>
            </w:pPr>
          </w:p>
        </w:tc>
        <w:tc>
          <w:tcPr>
            <w:tcW w:w="1912" w:type="dxa"/>
            <w:shd w:val="clear" w:color="auto" w:fill="auto"/>
            <w:tcMar>
              <w:left w:w="0" w:type="dxa"/>
              <w:right w:w="0" w:type="dxa"/>
            </w:tcMar>
          </w:tcPr>
          <w:p w14:paraId="02DF415F" w14:textId="77777777" w:rsidR="006D7074" w:rsidRDefault="006D7074">
            <w:pPr>
              <w:pStyle w:val="EmptyLayoutCell"/>
            </w:pPr>
          </w:p>
        </w:tc>
        <w:tc>
          <w:tcPr>
            <w:tcW w:w="214" w:type="dxa"/>
            <w:shd w:val="clear" w:color="auto" w:fill="auto"/>
            <w:tcMar>
              <w:left w:w="0" w:type="dxa"/>
              <w:right w:w="0" w:type="dxa"/>
            </w:tcMar>
          </w:tcPr>
          <w:p w14:paraId="49DB9DD9" w14:textId="77777777" w:rsidR="006D7074" w:rsidRDefault="006D7074">
            <w:pPr>
              <w:pStyle w:val="EmptyLayoutCell"/>
            </w:pPr>
          </w:p>
        </w:tc>
        <w:tc>
          <w:tcPr>
            <w:tcW w:w="1085" w:type="dxa"/>
            <w:shd w:val="clear" w:color="auto" w:fill="auto"/>
            <w:tcMar>
              <w:left w:w="0" w:type="dxa"/>
              <w:right w:w="0" w:type="dxa"/>
            </w:tcMar>
          </w:tcPr>
          <w:p w14:paraId="09435A7D" w14:textId="77777777" w:rsidR="006D7074" w:rsidRDefault="006D7074">
            <w:pPr>
              <w:pStyle w:val="EmptyLayoutCell"/>
            </w:pPr>
          </w:p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77F330EB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47A89A76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2A3A7AB5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2082436E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406185FD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785E0922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4A914F78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43A27AA5" w14:textId="77777777" w:rsidR="006D7074" w:rsidRDefault="006D7074">
            <w:pPr>
              <w:pStyle w:val="EmptyLayoutCell"/>
            </w:pPr>
          </w:p>
        </w:tc>
      </w:tr>
      <w:tr w:rsidR="006D7074" w14:paraId="59AC2444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226083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B93F875" w14:textId="77777777" w:rsidR="006D7074" w:rsidRDefault="006D7074">
            <w:pPr>
              <w:pStyle w:val="EmptyLayoutCell"/>
            </w:pPr>
          </w:p>
        </w:tc>
        <w:tc>
          <w:tcPr>
            <w:tcW w:w="826" w:type="dxa"/>
            <w:shd w:val="clear" w:color="auto" w:fill="auto"/>
            <w:tcMar>
              <w:left w:w="0" w:type="dxa"/>
              <w:right w:w="0" w:type="dxa"/>
            </w:tcMar>
          </w:tcPr>
          <w:p w14:paraId="26AF8E6D" w14:textId="77777777" w:rsidR="006D7074" w:rsidRDefault="006D7074">
            <w:pPr>
              <w:pStyle w:val="EmptyLayoutCell"/>
            </w:pPr>
          </w:p>
        </w:tc>
        <w:tc>
          <w:tcPr>
            <w:tcW w:w="389" w:type="dxa"/>
            <w:shd w:val="clear" w:color="auto" w:fill="auto"/>
            <w:tcMar>
              <w:left w:w="0" w:type="dxa"/>
              <w:right w:w="0" w:type="dxa"/>
            </w:tcMar>
          </w:tcPr>
          <w:p w14:paraId="37F7B10F" w14:textId="77777777" w:rsidR="006D7074" w:rsidRDefault="006D7074">
            <w:pPr>
              <w:pStyle w:val="EmptyLayoutCell"/>
            </w:pPr>
          </w:p>
        </w:tc>
        <w:tc>
          <w:tcPr>
            <w:tcW w:w="417" w:type="dxa"/>
            <w:shd w:val="clear" w:color="auto" w:fill="auto"/>
            <w:tcMar>
              <w:left w:w="0" w:type="dxa"/>
              <w:right w:w="0" w:type="dxa"/>
            </w:tcMar>
          </w:tcPr>
          <w:p w14:paraId="34504E89" w14:textId="77777777" w:rsidR="006D7074" w:rsidRDefault="006D7074">
            <w:pPr>
              <w:pStyle w:val="EmptyLayoutCell"/>
            </w:pPr>
          </w:p>
        </w:tc>
        <w:tc>
          <w:tcPr>
            <w:tcW w:w="1885" w:type="dxa"/>
            <w:shd w:val="clear" w:color="auto" w:fill="auto"/>
            <w:tcMar>
              <w:left w:w="0" w:type="dxa"/>
              <w:right w:w="0" w:type="dxa"/>
            </w:tcMar>
          </w:tcPr>
          <w:p w14:paraId="07E1BF8E" w14:textId="77777777" w:rsidR="006D7074" w:rsidRDefault="006D7074">
            <w:pPr>
              <w:pStyle w:val="EmptyLayoutCell"/>
            </w:pPr>
          </w:p>
        </w:tc>
        <w:tc>
          <w:tcPr>
            <w:tcW w:w="3211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5D27BAC4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7E5FA2" w14:textId="77777777" w:rsidR="006D7074" w:rsidRDefault="006D7074"/>
              </w:tc>
            </w:tr>
          </w:tbl>
          <w:p w14:paraId="5834E737" w14:textId="77777777" w:rsidR="006D7074" w:rsidRDefault="006D7074"/>
        </w:tc>
        <w:tc>
          <w:tcPr>
            <w:tcW w:w="1394" w:type="dxa"/>
            <w:shd w:val="clear" w:color="auto" w:fill="auto"/>
            <w:tcMar>
              <w:left w:w="0" w:type="dxa"/>
              <w:right w:w="0" w:type="dxa"/>
            </w:tcMar>
          </w:tcPr>
          <w:p w14:paraId="0097060C" w14:textId="77777777" w:rsidR="006D7074" w:rsidRDefault="006D7074">
            <w:pPr>
              <w:pStyle w:val="EmptyLayoutCell"/>
            </w:pPr>
          </w:p>
        </w:tc>
        <w:tc>
          <w:tcPr>
            <w:tcW w:w="167" w:type="dxa"/>
            <w:shd w:val="clear" w:color="auto" w:fill="auto"/>
            <w:tcMar>
              <w:left w:w="0" w:type="dxa"/>
              <w:right w:w="0" w:type="dxa"/>
            </w:tcMar>
          </w:tcPr>
          <w:p w14:paraId="3CCF9E67" w14:textId="77777777" w:rsidR="006D7074" w:rsidRDefault="006D7074">
            <w:pPr>
              <w:pStyle w:val="EmptyLayoutCell"/>
            </w:pPr>
          </w:p>
        </w:tc>
        <w:tc>
          <w:tcPr>
            <w:tcW w:w="78" w:type="dxa"/>
            <w:shd w:val="clear" w:color="auto" w:fill="auto"/>
            <w:tcMar>
              <w:left w:w="0" w:type="dxa"/>
              <w:right w:w="0" w:type="dxa"/>
            </w:tcMar>
          </w:tcPr>
          <w:p w14:paraId="03FC970F" w14:textId="77777777" w:rsidR="006D7074" w:rsidRDefault="006D7074">
            <w:pPr>
              <w:pStyle w:val="EmptyLayoutCell"/>
            </w:pPr>
          </w:p>
        </w:tc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14:paraId="0C3BDDE3" w14:textId="77777777" w:rsidR="006D7074" w:rsidRDefault="006D7074">
            <w:pPr>
              <w:pStyle w:val="EmptyLayoutCell"/>
            </w:pPr>
          </w:p>
        </w:tc>
        <w:tc>
          <w:tcPr>
            <w:tcW w:w="825" w:type="dxa"/>
            <w:shd w:val="clear" w:color="auto" w:fill="auto"/>
            <w:tcMar>
              <w:left w:w="0" w:type="dxa"/>
              <w:right w:w="0" w:type="dxa"/>
            </w:tcMar>
          </w:tcPr>
          <w:p w14:paraId="6FBC1338" w14:textId="77777777" w:rsidR="006D7074" w:rsidRDefault="006D7074">
            <w:pPr>
              <w:pStyle w:val="EmptyLayoutCell"/>
            </w:pPr>
          </w:p>
        </w:tc>
        <w:tc>
          <w:tcPr>
            <w:tcW w:w="261" w:type="dxa"/>
            <w:shd w:val="clear" w:color="auto" w:fill="auto"/>
            <w:tcMar>
              <w:left w:w="0" w:type="dxa"/>
              <w:right w:w="0" w:type="dxa"/>
            </w:tcMar>
          </w:tcPr>
          <w:p w14:paraId="1D3A4FAB" w14:textId="77777777" w:rsidR="006D7074" w:rsidRDefault="006D7074">
            <w:pPr>
              <w:pStyle w:val="EmptyLayoutCell"/>
            </w:pPr>
          </w:p>
        </w:tc>
        <w:tc>
          <w:tcPr>
            <w:tcW w:w="234" w:type="dxa"/>
            <w:shd w:val="clear" w:color="auto" w:fill="auto"/>
            <w:tcMar>
              <w:left w:w="0" w:type="dxa"/>
              <w:right w:w="0" w:type="dxa"/>
            </w:tcMar>
          </w:tcPr>
          <w:p w14:paraId="610F2491" w14:textId="77777777" w:rsidR="006D7074" w:rsidRDefault="006D7074">
            <w:pPr>
              <w:pStyle w:val="EmptyLayoutCell"/>
            </w:pPr>
          </w:p>
        </w:tc>
        <w:tc>
          <w:tcPr>
            <w:tcW w:w="95" w:type="dxa"/>
            <w:shd w:val="clear" w:color="auto" w:fill="auto"/>
            <w:tcMar>
              <w:left w:w="0" w:type="dxa"/>
              <w:right w:w="0" w:type="dxa"/>
            </w:tcMar>
          </w:tcPr>
          <w:p w14:paraId="1CFAB987" w14:textId="77777777" w:rsidR="006D7074" w:rsidRDefault="006D7074">
            <w:pPr>
              <w:pStyle w:val="EmptyLayoutCell"/>
            </w:pPr>
          </w:p>
        </w:tc>
      </w:tr>
    </w:tbl>
    <w:p w14:paraId="3BF835B2" w14:textId="77777777" w:rsidR="006D7074" w:rsidRDefault="006D7074">
      <w:pPr>
        <w:pStyle w:val="EmptyLayoutCell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6D7074" w14:paraId="3BEE9573" w14:textId="77777777">
        <w:trPr>
          <w:trHeight w:val="179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C30C435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35E3F73A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5903AF9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9332034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96711C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221E38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79234D0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A4FA15F" w14:textId="77777777" w:rsidR="006D7074" w:rsidRDefault="006D7074">
            <w:pPr>
              <w:pStyle w:val="EmptyLayoutCell"/>
            </w:pPr>
          </w:p>
        </w:tc>
      </w:tr>
      <w:tr w:rsidR="006D7074" w14:paraId="1EF85DAE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AE831BF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D3B5F8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9457A" w14:textId="77777777" w:rsidR="006D7074" w:rsidRDefault="00400517" w:rsidP="00F85484">
                  <w:pPr>
                    <w:jc w:val="both"/>
                  </w:pPr>
                  <w:r>
                    <w:rPr>
                      <w:sz w:val="28"/>
                    </w:rPr>
                    <w:t xml:space="preserve">Программа дисциплины </w:t>
                  </w:r>
                  <w:r>
                    <w:rPr>
                      <w:i/>
                      <w:sz w:val="28"/>
                    </w:rPr>
                    <w:t>Правоведение</w:t>
                  </w:r>
                  <w:r>
                    <w:rPr>
                      <w:sz w:val="28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35.03.07 Технология производства и переработки сельскохозяйственной продукции, утвержденного приказом Министерства образования и науки Российской Федерации от 13.07.2017 № 669.</w:t>
                  </w:r>
                </w:p>
                <w:p w14:paraId="6C7B3208" w14:textId="77777777" w:rsidR="006D7074" w:rsidRDefault="006D7074"/>
              </w:tc>
            </w:tr>
          </w:tbl>
          <w:p w14:paraId="79CBC8C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9E2703C" w14:textId="77777777" w:rsidR="006D7074" w:rsidRDefault="006D7074">
            <w:pPr>
              <w:pStyle w:val="EmptyLayoutCell"/>
            </w:pPr>
          </w:p>
        </w:tc>
      </w:tr>
      <w:tr w:rsidR="006D7074" w14:paraId="4D0BAD71" w14:textId="77777777">
        <w:trPr>
          <w:trHeight w:val="28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92E924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AFC015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5368C83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75D6812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4124DF4D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E9760D1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06A1594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0CABEF0" w14:textId="77777777" w:rsidR="006D7074" w:rsidRDefault="006D7074">
            <w:pPr>
              <w:pStyle w:val="EmptyLayoutCell"/>
            </w:pPr>
          </w:p>
        </w:tc>
      </w:tr>
      <w:tr w:rsidR="006D7074" w14:paraId="6B1102A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409A0FD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3"/>
            </w:tblGrid>
            <w:tr w:rsidR="006D7074" w14:paraId="7FB90633" w14:textId="77777777">
              <w:trPr>
                <w:trHeight w:val="345"/>
              </w:trPr>
              <w:tc>
                <w:tcPr>
                  <w:tcW w:w="1133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71FB0E" w14:textId="77777777" w:rsidR="006D7074" w:rsidRDefault="00400517">
                  <w:r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782FC29E" w14:textId="77777777" w:rsidR="006D7074" w:rsidRDefault="006D7074"/>
        </w:tc>
        <w:tc>
          <w:tcPr>
            <w:tcW w:w="8077" w:type="dxa"/>
            <w:gridSpan w:val="4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78"/>
            </w:tblGrid>
            <w:tr w:rsidR="006D7074" w14:paraId="45572248" w14:textId="77777777">
              <w:trPr>
                <w:trHeight w:val="345"/>
              </w:trPr>
              <w:tc>
                <w:tcPr>
                  <w:tcW w:w="8078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4A1D69" w14:textId="234E35B4" w:rsidR="006D7074" w:rsidRDefault="00A75BB8">
                  <w:r w:rsidRPr="005378D6">
                    <w:rPr>
                      <w:sz w:val="28"/>
                    </w:rPr>
                    <w:t>Т. В. Аксенова, ст. преподаватель, кафедра конституционного и административного права</w:t>
                  </w:r>
                  <w:r w:rsidR="00400517">
                    <w:rPr>
                      <w:sz w:val="28"/>
                    </w:rPr>
                    <w:t xml:space="preserve">; </w:t>
                  </w:r>
                </w:p>
              </w:tc>
            </w:tr>
          </w:tbl>
          <w:p w14:paraId="3ACAF587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73A1FE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BE77F72" w14:textId="77777777" w:rsidR="006D7074" w:rsidRDefault="006D7074">
            <w:pPr>
              <w:pStyle w:val="EmptyLayoutCell"/>
            </w:pPr>
          </w:p>
        </w:tc>
      </w:tr>
      <w:tr w:rsidR="006D7074" w14:paraId="7E5F0D5F" w14:textId="77777777">
        <w:trPr>
          <w:trHeight w:val="4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6A03430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4AFED5C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D5CF47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21A33C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2241DB0C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537D2F34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0488C1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D75E1AB" w14:textId="77777777" w:rsidR="006D7074" w:rsidRDefault="006D7074">
            <w:pPr>
              <w:pStyle w:val="EmptyLayoutCell"/>
            </w:pPr>
          </w:p>
        </w:tc>
      </w:tr>
      <w:tr w:rsidR="006D7074" w14:paraId="081FF82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1F90F4D1" w14:textId="77777777" w:rsidR="006D7074" w:rsidRDefault="006D7074">
            <w:pPr>
              <w:pStyle w:val="EmptyLayoutCell"/>
            </w:pPr>
          </w:p>
        </w:tc>
        <w:tc>
          <w:tcPr>
            <w:tcW w:w="9210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6D7074" w14:paraId="5F4C7DBD" w14:textId="77777777">
              <w:trPr>
                <w:trHeight w:val="345"/>
              </w:trPr>
              <w:tc>
                <w:tcPr>
                  <w:tcW w:w="9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0CC0C8" w14:textId="77777777" w:rsidR="006D7074" w:rsidRDefault="006D7074"/>
              </w:tc>
            </w:tr>
          </w:tbl>
          <w:p w14:paraId="1480A7A3" w14:textId="77777777" w:rsidR="006D7074" w:rsidRDefault="006D7074"/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6ABC1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63987EB" w14:textId="77777777" w:rsidR="006D7074" w:rsidRDefault="006D7074">
            <w:pPr>
              <w:pStyle w:val="EmptyLayoutCell"/>
            </w:pPr>
          </w:p>
        </w:tc>
      </w:tr>
      <w:tr w:rsidR="006D7074" w14:paraId="3EAF4A93" w14:textId="77777777">
        <w:trPr>
          <w:trHeight w:val="211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D80737F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53DB9BDD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2AF7472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B70684B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525E04FF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BF29F4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25D61FB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28AB786" w14:textId="77777777" w:rsidR="006D7074" w:rsidRDefault="006D7074">
            <w:pPr>
              <w:pStyle w:val="EmptyLayoutCell"/>
            </w:pPr>
          </w:p>
        </w:tc>
      </w:tr>
      <w:tr w:rsidR="006D7074" w14:paraId="41A1A6CD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65CCBA66" w14:textId="77777777" w:rsidR="006D7074" w:rsidRDefault="006D7074">
            <w:pPr>
              <w:pStyle w:val="EmptyLayoutCell"/>
            </w:pPr>
          </w:p>
        </w:tc>
        <w:tc>
          <w:tcPr>
            <w:tcW w:w="2125" w:type="dxa"/>
            <w:gridSpan w:val="2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6D7074" w14:paraId="7C8BCF74" w14:textId="77777777">
              <w:trPr>
                <w:trHeight w:val="345"/>
              </w:trPr>
              <w:tc>
                <w:tcPr>
                  <w:tcW w:w="2125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7C274" w14:textId="77777777" w:rsidR="006D7074" w:rsidRDefault="00400517" w:rsidP="00F85484">
                  <w:r>
                    <w:rPr>
                      <w:b/>
                      <w:sz w:val="28"/>
                    </w:rPr>
                    <w:t>РЕЦЕНЗЕНТ</w:t>
                  </w:r>
                </w:p>
              </w:tc>
            </w:tr>
          </w:tbl>
          <w:p w14:paraId="1AA283F6" w14:textId="77777777" w:rsidR="006D7074" w:rsidRDefault="006D7074"/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67AD40B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7C98B033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8ACA12C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61AFC63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53EC6C" w14:textId="77777777" w:rsidR="006D7074" w:rsidRDefault="006D7074">
            <w:pPr>
              <w:pStyle w:val="EmptyLayoutCell"/>
            </w:pPr>
          </w:p>
        </w:tc>
      </w:tr>
      <w:tr w:rsidR="006D7074" w14:paraId="522AC8E7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188EFD2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E875B2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6533F7" w14:textId="77777777" w:rsidR="006D7074" w:rsidRDefault="00400517">
                  <w:r>
                    <w:rPr>
                      <w:sz w:val="28"/>
                    </w:rPr>
                    <w:t xml:space="preserve">К.Г. </w:t>
                  </w:r>
                  <w:proofErr w:type="spellStart"/>
                  <w:r>
                    <w:rPr>
                      <w:sz w:val="28"/>
                    </w:rPr>
                    <w:t>Переладов</w:t>
                  </w:r>
                  <w:proofErr w:type="spellEnd"/>
                  <w:r>
                    <w:rPr>
                      <w:sz w:val="28"/>
                    </w:rPr>
                    <w:t xml:space="preserve">, </w:t>
                  </w:r>
                  <w:proofErr w:type="spellStart"/>
                  <w:r>
                    <w:rPr>
                      <w:sz w:val="28"/>
                    </w:rPr>
                    <w:t>к.и.н</w:t>
                  </w:r>
                  <w:proofErr w:type="spellEnd"/>
                  <w:r>
                    <w:rPr>
                      <w:sz w:val="28"/>
                    </w:rPr>
                    <w:t>., доцент кафедры конституционного и административного права.</w:t>
                  </w:r>
                </w:p>
              </w:tc>
            </w:tr>
          </w:tbl>
          <w:p w14:paraId="49BFD701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FA82F48" w14:textId="77777777" w:rsidR="006D7074" w:rsidRDefault="006D7074">
            <w:pPr>
              <w:pStyle w:val="EmptyLayoutCell"/>
            </w:pPr>
          </w:p>
        </w:tc>
      </w:tr>
      <w:tr w:rsidR="006D7074" w14:paraId="15887C11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E6A2766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C65E7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7659F5" w14:textId="77777777" w:rsidR="006D7074" w:rsidRDefault="006D7074"/>
              </w:tc>
            </w:tr>
          </w:tbl>
          <w:p w14:paraId="5C5D5F1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519B9" w14:textId="77777777" w:rsidR="006D7074" w:rsidRDefault="006D7074">
            <w:pPr>
              <w:pStyle w:val="EmptyLayoutCell"/>
            </w:pPr>
          </w:p>
        </w:tc>
      </w:tr>
      <w:tr w:rsidR="006D7074" w14:paraId="0A288758" w14:textId="77777777">
        <w:trPr>
          <w:trHeight w:val="103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300C51F2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63B08C79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0709FCD0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25347EE5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69F4EE08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745C96C0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1F10288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9EFA8B8" w14:textId="77777777" w:rsidR="006D7074" w:rsidRDefault="006D7074">
            <w:pPr>
              <w:pStyle w:val="EmptyLayoutCell"/>
            </w:pPr>
          </w:p>
        </w:tc>
      </w:tr>
      <w:tr w:rsidR="006D7074" w14:paraId="52AE83DF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4FDCEF0B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9973D82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B5C0D" w14:textId="77777777" w:rsidR="006D7074" w:rsidRDefault="00400517">
                  <w:r>
                    <w:rPr>
                      <w:b/>
                      <w:sz w:val="28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7A1F757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3E992B9" w14:textId="77777777" w:rsidR="006D7074" w:rsidRDefault="006D7074">
            <w:pPr>
              <w:pStyle w:val="EmptyLayoutCell"/>
            </w:pPr>
          </w:p>
        </w:tc>
      </w:tr>
      <w:tr w:rsidR="006D7074" w14:paraId="3A79EAAC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C05D27D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B0268B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8BC08" w14:textId="77777777" w:rsidR="006D7074" w:rsidRDefault="00400517">
                  <w:r>
                    <w:rPr>
                      <w:sz w:val="28"/>
                    </w:rPr>
                    <w:t>на заседании кафедры конституционного и административного права</w:t>
                  </w:r>
                </w:p>
              </w:tc>
            </w:tr>
          </w:tbl>
          <w:p w14:paraId="7677AD8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848588C" w14:textId="77777777" w:rsidR="006D7074" w:rsidRDefault="006D7074">
            <w:pPr>
              <w:pStyle w:val="EmptyLayoutCell"/>
            </w:pPr>
          </w:p>
        </w:tc>
      </w:tr>
      <w:tr w:rsidR="006D7074" w14:paraId="28C103CA" w14:textId="77777777">
        <w:trPr>
          <w:trHeight w:val="425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722C8CF7" w14:textId="77777777" w:rsidR="006D7074" w:rsidRDefault="006D7074">
            <w:pPr>
              <w:pStyle w:val="EmptyLayoutCell"/>
            </w:pPr>
          </w:p>
        </w:tc>
        <w:tc>
          <w:tcPr>
            <w:tcW w:w="9635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540644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28E0AF" w14:textId="6C64F066" w:rsidR="006D7074" w:rsidRDefault="00400517">
                  <w:r>
                    <w:rPr>
                      <w:sz w:val="28"/>
                    </w:rPr>
                    <w:t xml:space="preserve">протокол от </w:t>
                  </w:r>
                  <w:r w:rsidR="006D217B">
                    <w:rPr>
                      <w:sz w:val="28"/>
                    </w:rPr>
                    <w:t>28</w:t>
                  </w:r>
                  <w:r>
                    <w:rPr>
                      <w:sz w:val="28"/>
                    </w:rPr>
                    <w:t>.0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>.202</w:t>
                  </w:r>
                  <w:r w:rsidR="006D217B">
                    <w:rPr>
                      <w:sz w:val="28"/>
                    </w:rPr>
                    <w:t>5</w:t>
                  </w:r>
                  <w:r>
                    <w:rPr>
                      <w:sz w:val="28"/>
                    </w:rPr>
                    <w:t xml:space="preserve"> г. № 1</w:t>
                  </w:r>
                  <w:r w:rsidR="006D217B">
                    <w:rPr>
                      <w:sz w:val="28"/>
                    </w:rPr>
                    <w:t>0</w:t>
                  </w:r>
                </w:p>
              </w:tc>
            </w:tr>
          </w:tbl>
          <w:p w14:paraId="7253D54D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52ADF30" w14:textId="77777777" w:rsidR="006D7074" w:rsidRDefault="006D7074">
            <w:pPr>
              <w:pStyle w:val="EmptyLayoutCell"/>
            </w:pPr>
          </w:p>
        </w:tc>
      </w:tr>
      <w:tr w:rsidR="006D7074" w14:paraId="3D681B15" w14:textId="77777777">
        <w:trPr>
          <w:trHeight w:val="2474"/>
        </w:trPr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0FBB1D93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186A44EE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3FE31E9A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719C002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p w14:paraId="01E7B9D6" w14:textId="77777777" w:rsidR="006D7074" w:rsidRDefault="006D7074">
            <w:pPr>
              <w:pStyle w:val="EmptyLayoutCell"/>
            </w:pPr>
          </w:p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31D1078E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3B1BB10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21263" w14:textId="77777777" w:rsidR="006D7074" w:rsidRDefault="006D7074">
            <w:pPr>
              <w:pStyle w:val="EmptyLayoutCell"/>
            </w:pPr>
          </w:p>
        </w:tc>
      </w:tr>
      <w:tr w:rsidR="006D7074" w14:paraId="20FAEC67" w14:textId="77777777">
        <w:tc>
          <w:tcPr>
            <w:tcW w:w="47" w:type="dxa"/>
            <w:shd w:val="clear" w:color="auto" w:fill="auto"/>
            <w:tcMar>
              <w:left w:w="0" w:type="dxa"/>
              <w:right w:w="0" w:type="dxa"/>
            </w:tcMar>
          </w:tcPr>
          <w:p w14:paraId="5DE3DA88" w14:textId="77777777" w:rsidR="006D7074" w:rsidRDefault="006D7074">
            <w:pPr>
              <w:pStyle w:val="EmptyLayoutCell"/>
            </w:pPr>
          </w:p>
        </w:tc>
        <w:tc>
          <w:tcPr>
            <w:tcW w:w="1133" w:type="dxa"/>
            <w:shd w:val="clear" w:color="auto" w:fill="auto"/>
            <w:tcMar>
              <w:left w:w="0" w:type="dxa"/>
              <w:right w:w="0" w:type="dxa"/>
            </w:tcMar>
          </w:tcPr>
          <w:p w14:paraId="09436E73" w14:textId="77777777" w:rsidR="006D7074" w:rsidRDefault="006D7074">
            <w:pPr>
              <w:pStyle w:val="EmptyLayoutCell"/>
            </w:pPr>
          </w:p>
        </w:tc>
        <w:tc>
          <w:tcPr>
            <w:tcW w:w="992" w:type="dxa"/>
            <w:shd w:val="clear" w:color="auto" w:fill="auto"/>
            <w:tcMar>
              <w:left w:w="0" w:type="dxa"/>
              <w:right w:w="0" w:type="dxa"/>
            </w:tcMar>
          </w:tcPr>
          <w:p w14:paraId="7AF0D97C" w14:textId="77777777" w:rsidR="006D7074" w:rsidRDefault="006D7074">
            <w:pPr>
              <w:pStyle w:val="EmptyLayoutCell"/>
            </w:pPr>
          </w:p>
        </w:tc>
        <w:tc>
          <w:tcPr>
            <w:tcW w:w="1370" w:type="dxa"/>
            <w:shd w:val="clear" w:color="auto" w:fill="auto"/>
            <w:tcMar>
              <w:left w:w="0" w:type="dxa"/>
              <w:right w:w="0" w:type="dxa"/>
            </w:tcMar>
          </w:tcPr>
          <w:p w14:paraId="04D47498" w14:textId="77777777" w:rsidR="006D7074" w:rsidRDefault="006D7074">
            <w:pPr>
              <w:pStyle w:val="EmptyLayoutCell"/>
            </w:pPr>
          </w:p>
        </w:tc>
        <w:tc>
          <w:tcPr>
            <w:tcW w:w="3212" w:type="dxa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12"/>
            </w:tblGrid>
            <w:tr w:rsidR="006D7074" w14:paraId="6AC52DE7" w14:textId="77777777">
              <w:trPr>
                <w:trHeight w:val="61"/>
              </w:trPr>
              <w:tc>
                <w:tcPr>
                  <w:tcW w:w="3212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899926" w14:textId="77777777" w:rsidR="006D7074" w:rsidRDefault="006D7074"/>
              </w:tc>
            </w:tr>
          </w:tbl>
          <w:p w14:paraId="297EF4B9" w14:textId="77777777" w:rsidR="006D7074" w:rsidRDefault="006D7074"/>
        </w:tc>
        <w:tc>
          <w:tcPr>
            <w:tcW w:w="2503" w:type="dxa"/>
            <w:shd w:val="clear" w:color="auto" w:fill="auto"/>
            <w:tcMar>
              <w:left w:w="0" w:type="dxa"/>
              <w:right w:w="0" w:type="dxa"/>
            </w:tcMar>
          </w:tcPr>
          <w:p w14:paraId="067F3627" w14:textId="77777777" w:rsidR="006D7074" w:rsidRDefault="006D7074">
            <w:pPr>
              <w:pStyle w:val="EmptyLayoutCell"/>
            </w:pPr>
          </w:p>
        </w:tc>
        <w:tc>
          <w:tcPr>
            <w:tcW w:w="425" w:type="dxa"/>
            <w:shd w:val="clear" w:color="auto" w:fill="auto"/>
            <w:tcMar>
              <w:left w:w="0" w:type="dxa"/>
              <w:right w:w="0" w:type="dxa"/>
            </w:tcMar>
          </w:tcPr>
          <w:p w14:paraId="594D1A9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01AA9B" w14:textId="77777777" w:rsidR="006D7074" w:rsidRDefault="006D7074">
            <w:pPr>
              <w:pStyle w:val="EmptyLayoutCell"/>
            </w:pPr>
          </w:p>
        </w:tc>
      </w:tr>
    </w:tbl>
    <w:p w14:paraId="554BFB11" w14:textId="77777777" w:rsidR="006D7074" w:rsidRDefault="00400517">
      <w:r>
        <w:br w:type="page"/>
      </w:r>
    </w:p>
    <w:p w14:paraId="5EEB983C" w14:textId="77777777" w:rsidR="006D7074" w:rsidRDefault="006D7074">
      <w:pPr>
        <w:pStyle w:val="EmptyLayoutCell"/>
      </w:pPr>
    </w:p>
    <w:tbl>
      <w:tblPr>
        <w:tblW w:w="1034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"/>
        <w:gridCol w:w="23"/>
        <w:gridCol w:w="20"/>
        <w:gridCol w:w="8397"/>
        <w:gridCol w:w="1144"/>
        <w:gridCol w:w="72"/>
        <w:gridCol w:w="23"/>
        <w:gridCol w:w="283"/>
        <w:gridCol w:w="360"/>
      </w:tblGrid>
      <w:tr w:rsidR="00F85484" w14:paraId="17E1AE6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3C2691" w14:textId="77777777" w:rsidR="00F85484" w:rsidRDefault="00F8548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A04A51" w14:textId="77777777" w:rsidR="00F85484" w:rsidRDefault="00F8548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4FBD66" w14:textId="77777777" w:rsidR="00F85484" w:rsidRDefault="00F85484">
            <w:pPr>
              <w:pStyle w:val="EmptyLayoutCell"/>
            </w:pPr>
          </w:p>
        </w:tc>
        <w:tc>
          <w:tcPr>
            <w:tcW w:w="10279" w:type="dxa"/>
            <w:gridSpan w:val="6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157"/>
            </w:tblGrid>
            <w:tr w:rsidR="00F85484" w14:paraId="34C916B0" w14:textId="77777777">
              <w:trPr>
                <w:trHeight w:val="345"/>
              </w:trPr>
              <w:tc>
                <w:tcPr>
                  <w:tcW w:w="715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21BFD6" w14:textId="77777777" w:rsidR="00F85484" w:rsidRDefault="00F85484">
                  <w:pPr>
                    <w:jc w:val="center"/>
                  </w:pPr>
                  <w:r>
                    <w:rPr>
                      <w:b/>
                      <w:sz w:val="32"/>
                    </w:rPr>
                    <w:t>1. ЦЕЛЬ ОСВОЕНИЯ ДИСЦИПЛИНЫ</w:t>
                  </w:r>
                </w:p>
              </w:tc>
            </w:tr>
          </w:tbl>
          <w:p w14:paraId="21781C48" w14:textId="77777777" w:rsidR="00F85484" w:rsidRDefault="00F85484">
            <w:pPr>
              <w:pStyle w:val="EmptyLayoutCell"/>
            </w:pPr>
          </w:p>
        </w:tc>
      </w:tr>
      <w:tr w:rsidR="006D7074" w14:paraId="2F3FC48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ED753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BB7D01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5B628BE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45D19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85B1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90A42F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9B750C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A296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06F7747" w14:textId="77777777" w:rsidR="006D7074" w:rsidRDefault="006D7074">
            <w:pPr>
              <w:pStyle w:val="EmptyLayoutCell"/>
            </w:pPr>
          </w:p>
        </w:tc>
      </w:tr>
      <w:tr w:rsidR="006D7074" w14:paraId="58EB4C29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63FBF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2C5E2A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9C8FCA1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963701" w14:textId="77777777" w:rsidR="006D7074" w:rsidRDefault="00400517">
                  <w:r>
                    <w:rPr>
                      <w:sz w:val="28"/>
                    </w:rPr>
                    <w:t xml:space="preserve">     Цель освоения дисциплины заключается в формирован</w:t>
                  </w:r>
                  <w:proofErr w:type="gramStart"/>
                  <w:r>
                    <w:rPr>
                      <w:sz w:val="28"/>
                    </w:rPr>
                    <w:t>ии у о</w:t>
                  </w:r>
                  <w:proofErr w:type="gramEnd"/>
                  <w:r>
                    <w:rPr>
                      <w:sz w:val="28"/>
                    </w:rPr>
                    <w:t>бучающихся знаний, умений и навыков о правовых основах российского государства, позволяющих на высоком уровне осуществлять деятельность в экономических, финансовых, маркетинговых, производственно-экономических и аналитических службах организаций различных отраслей, сфер и форм собственности, в финансовых, кредитных и страховых учреждениях, органах государственной и муниципальной власти.</w:t>
                  </w:r>
                  <w:r>
                    <w:rPr>
                      <w:sz w:val="28"/>
                    </w:rPr>
                    <w:br/>
                    <w:t xml:space="preserve">       Задачами освоения дисциплины:</w:t>
                  </w:r>
                  <w:r>
                    <w:rPr>
                      <w:sz w:val="28"/>
                    </w:rPr>
                    <w:br/>
                    <w:t>- формирование у обучающихся способностей управлять коллективом, совершать действия, связанные с реализацией правовых норм, обеспечивающих законность и правопорядок, формировать умения и навыки в подготовке научных исследований.</w:t>
                  </w:r>
                  <w:proofErr w:type="gramStart"/>
                  <w:r>
                    <w:rPr>
                      <w:sz w:val="28"/>
                    </w:rPr>
                    <w:br/>
                    <w:t>-</w:t>
                  </w:r>
                  <w:proofErr w:type="gramEnd"/>
                  <w:r>
                    <w:rPr>
                      <w:sz w:val="28"/>
                    </w:rPr>
                    <w:t>обеспечение законности и правопорядка, экономической безопасности общества, государства, личности и иных субъектов экономической деятельности;</w:t>
                  </w:r>
                  <w:r>
                    <w:rPr>
                      <w:sz w:val="28"/>
                    </w:rPr>
                    <w:br/>
                    <w:t>- защита частной, государственной, муниципальной и иных форм собственности;</w:t>
                  </w:r>
                  <w:r>
                    <w:rPr>
                      <w:sz w:val="28"/>
                    </w:rPr>
                    <w:br/>
                    <w:t>- оказание помощи физическим и юридическим лицам в защите их прав и законных интересов.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7E90691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51D08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5E0B778" w14:textId="77777777" w:rsidR="006D7074" w:rsidRDefault="006D7074"/>
        </w:tc>
      </w:tr>
      <w:tr w:rsidR="006D7074" w14:paraId="3AA4CA0D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5D5AB5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1C134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D1BAA36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95DAE4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9F4159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3ED86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4B0513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B0E7EF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628E9FA" w14:textId="77777777" w:rsidR="006D7074" w:rsidRDefault="006D7074">
            <w:pPr>
              <w:pStyle w:val="EmptyLayoutCell"/>
            </w:pPr>
          </w:p>
        </w:tc>
      </w:tr>
      <w:tr w:rsidR="006D7074" w14:paraId="7A9E6D5F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E8315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B9773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FCE3BE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EB9E4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2. ПЛАНИРУЕМЫЕ РЕЗУЛЬТАТЫ </w:t>
                  </w:r>
                  <w:proofErr w:type="gramStart"/>
                  <w:r>
                    <w:rPr>
                      <w:b/>
                      <w:sz w:val="32"/>
                    </w:rPr>
                    <w:t>ОБУЧЕНИЯ ПО ДИСЦИПЛИНЕ</w:t>
                  </w:r>
                  <w:proofErr w:type="gramEnd"/>
                  <w:r>
                    <w:rPr>
                      <w:b/>
                      <w:sz w:val="32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15DD62E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9287BD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1245A06" w14:textId="77777777" w:rsidR="006D7074" w:rsidRDefault="006D7074"/>
        </w:tc>
      </w:tr>
      <w:tr w:rsidR="006D7074" w14:paraId="1DC9826A" w14:textId="77777777" w:rsidTr="00F85484">
        <w:trPr>
          <w:trHeight w:val="7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AD6C3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C171E9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DFCF12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BBB3EE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7968FB82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B85910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E199B7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76E5A4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F8B4B02" w14:textId="77777777" w:rsidR="006D7074" w:rsidRDefault="006D7074">
            <w:pPr>
              <w:pStyle w:val="EmptyLayoutCell"/>
            </w:pPr>
          </w:p>
        </w:tc>
      </w:tr>
      <w:tr w:rsidR="006D7074" w14:paraId="0A4C8BB7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69CEB8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0598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ABD1D7F" w14:textId="77777777" w:rsidR="006D7074" w:rsidRDefault="006D7074">
            <w:pPr>
              <w:pStyle w:val="EmptyLayoutCell"/>
            </w:pPr>
          </w:p>
        </w:tc>
        <w:tc>
          <w:tcPr>
            <w:tcW w:w="9613" w:type="dxa"/>
            <w:gridSpan w:val="3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67"/>
              <w:gridCol w:w="2635"/>
              <w:gridCol w:w="4439"/>
            </w:tblGrid>
            <w:tr w:rsidR="006D7074" w14:paraId="55E050B2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21762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BE173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8DBEE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Планируемые результаты обучения по дисциплине</w:t>
                  </w:r>
                </w:p>
              </w:tc>
            </w:tr>
            <w:tr w:rsidR="006D7074" w14:paraId="5E4DBB87" w14:textId="77777777">
              <w:trPr>
                <w:trHeight w:val="279"/>
              </w:trPr>
              <w:tc>
                <w:tcPr>
                  <w:tcW w:w="2467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494C8" w14:textId="77777777" w:rsidR="006D7074" w:rsidRDefault="00400517">
                  <w:r>
                    <w:rPr>
                      <w:sz w:val="24"/>
                    </w:rPr>
                    <w:t xml:space="preserve">ОПК-2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использовать нормативные правовые акты и оформлять специальную документацию в профессиональной деятельности;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4C8783" w14:textId="77777777" w:rsidR="006D7074" w:rsidRDefault="00400517">
                  <w:r>
                    <w:rPr>
                      <w:sz w:val="24"/>
                    </w:rPr>
                    <w:t>ОПК-2.1</w:t>
                  </w:r>
                  <w:proofErr w:type="gramStart"/>
                  <w:r>
                    <w:rPr>
                      <w:sz w:val="24"/>
                    </w:rPr>
                    <w:t xml:space="preserve"> Д</w:t>
                  </w:r>
                  <w:proofErr w:type="gramEnd"/>
                  <w:r>
                    <w:rPr>
                      <w:sz w:val="24"/>
                    </w:rPr>
                    <w:t>емонстрирует знания нормативных документов, норм и регламентов проведения работ в области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771AD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Основы законодательства Российской Федерации в сфере производства, переработки и хранения сельскохозяйственной продукции.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Использовать в</w:t>
                  </w:r>
                  <w:r w:rsidR="00F85484">
                    <w:rPr>
                      <w:sz w:val="24"/>
                    </w:rPr>
                    <w:t xml:space="preserve"> рамках профессиональной деятель</w:t>
                  </w:r>
                  <w:r>
                    <w:rPr>
                      <w:sz w:val="24"/>
                    </w:rPr>
                    <w:t>н</w:t>
                  </w:r>
                  <w:r w:rsidR="00F85484"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 xml:space="preserve">сти знание основ законодательства Российской </w:t>
                  </w:r>
                  <w:r w:rsidR="00F85484">
                    <w:rPr>
                      <w:sz w:val="24"/>
                    </w:rPr>
                    <w:t>Фед</w:t>
                  </w:r>
                  <w:r>
                    <w:rPr>
                      <w:sz w:val="24"/>
                    </w:rPr>
                    <w:t>ерации в сфере производства, переработки и хранения сельскохозяйственной продукции.</w:t>
                  </w:r>
                </w:p>
                <w:p w14:paraId="37D0BF75" w14:textId="77777777" w:rsidR="006D7074" w:rsidRDefault="006D7074"/>
              </w:tc>
            </w:tr>
            <w:tr w:rsidR="006D7074" w14:paraId="35C40ABB" w14:textId="77777777">
              <w:trPr>
                <w:trHeight w:val="279"/>
              </w:trPr>
              <w:tc>
                <w:tcPr>
                  <w:tcW w:w="2467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00395" w14:textId="77777777" w:rsidR="006D7074" w:rsidRDefault="006D7074"/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36474A" w14:textId="77777777" w:rsidR="006D7074" w:rsidRDefault="00400517">
                  <w:r>
                    <w:rPr>
                      <w:sz w:val="24"/>
                    </w:rPr>
                    <w:t>ОПК-2.2</w:t>
                  </w:r>
                  <w:proofErr w:type="gramStart"/>
                  <w:r>
                    <w:rPr>
                      <w:sz w:val="24"/>
                    </w:rPr>
                    <w:t xml:space="preserve"> О</w:t>
                  </w:r>
                  <w:proofErr w:type="gramEnd"/>
                  <w:r>
                    <w:rPr>
                      <w:sz w:val="24"/>
                    </w:rPr>
                    <w:t>формляет специальную документацию с учетом требований нормативно-правовых актов для осуществления производства, переработки и хранения сельскохозяйственной продукции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59CBC3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Правила оформления документации с учетом требований нормативно-правовых актов 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r>
                    <w:rPr>
                      <w:sz w:val="24"/>
                    </w:rPr>
                    <w:br/>
                    <w:t>-Применять правила, установленные законодательством в сфере производства, переработки и хранения сельскохозяйственной продукции при оформления документации в рамках профессиональной деятельности.</w:t>
                  </w:r>
                </w:p>
                <w:p w14:paraId="1AEA9E35" w14:textId="77777777" w:rsidR="006D7074" w:rsidRDefault="006D7074"/>
              </w:tc>
            </w:tr>
            <w:tr w:rsidR="006D7074" w14:paraId="61D53820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C799B" w14:textId="77777777" w:rsidR="006D7074" w:rsidRDefault="00400517">
                  <w:r>
                    <w:rPr>
                      <w:sz w:val="24"/>
                    </w:rPr>
                    <w:t xml:space="preserve">УК-10 </w:t>
                  </w:r>
                  <w:proofErr w:type="gramStart"/>
                  <w:r>
                    <w:rPr>
                      <w:sz w:val="24"/>
                    </w:rPr>
                    <w:t>Способен</w:t>
                  </w:r>
                  <w:proofErr w:type="gramEnd"/>
                  <w:r>
                    <w:rPr>
                      <w:sz w:val="24"/>
                    </w:rPr>
                    <w:t xml:space="preserve">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3208B2" w14:textId="77777777" w:rsidR="006D7074" w:rsidRDefault="00400517">
                  <w:r>
                    <w:rPr>
                      <w:sz w:val="24"/>
                    </w:rPr>
                    <w:t>УК-10.1</w:t>
                  </w:r>
                  <w:proofErr w:type="gramStart"/>
                  <w:r>
                    <w:rPr>
                      <w:sz w:val="24"/>
                    </w:rPr>
                    <w:t xml:space="preserve"> Ф</w:t>
                  </w:r>
                  <w:proofErr w:type="gramEnd"/>
                  <w:r>
                    <w:rPr>
                      <w:sz w:val="24"/>
                    </w:rPr>
                    <w:t>ормирует гражданскую позицию посредством квалификации коррупционного поведения, терроризма и экстремизма и противодействия этим явлениям в профессиональной деятельности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8941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Формирования гражданской позиции посредством квалификации коррупционного поведения, терроризма, экстремизма и пресечения данных явлений.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Формулировать свою гражданскую позицию на основе правил и методов, предотвращающих и пресекающих коррупционное поведение, акты терроризма и экстремизма.</w:t>
                  </w:r>
                </w:p>
                <w:p w14:paraId="22924E5E" w14:textId="77777777" w:rsidR="006D7074" w:rsidRDefault="006D7074"/>
              </w:tc>
            </w:tr>
            <w:tr w:rsidR="006D7074" w14:paraId="0C43328A" w14:textId="77777777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D70482" w14:textId="77777777" w:rsidR="006D7074" w:rsidRDefault="00400517">
                  <w:r>
                    <w:rPr>
                      <w:sz w:val="24"/>
                    </w:rPr>
                    <w:t>УК-2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D4C3C0" w14:textId="77777777" w:rsidR="006D7074" w:rsidRDefault="00400517">
                  <w:r>
                    <w:rPr>
                      <w:sz w:val="24"/>
                    </w:rPr>
                    <w:t>УК-2.1</w:t>
                  </w:r>
                  <w:proofErr w:type="gramStart"/>
                  <w:r>
                    <w:rPr>
                      <w:sz w:val="24"/>
                    </w:rPr>
                    <w:t xml:space="preserve"> П</w:t>
                  </w:r>
                  <w:proofErr w:type="gramEnd"/>
                  <w:r>
                    <w:rPr>
                      <w:sz w:val="24"/>
                    </w:rPr>
                    <w:t>ри разработке и реализации проекта руководствуется Законодательством РФ, иными нормативными правовыми актами, методическими документами, регламентирующими профессиональную деятельность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64C09" w14:textId="77777777" w:rsidR="006D7074" w:rsidRDefault="00400517">
                  <w:r>
                    <w:rPr>
                      <w:b/>
                      <w:sz w:val="24"/>
                    </w:rPr>
                    <w:t>Знает:</w:t>
                  </w:r>
                  <w:r>
                    <w:rPr>
                      <w:sz w:val="24"/>
                    </w:rPr>
                    <w:t xml:space="preserve"> 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 xml:space="preserve">Основные положения Законодательства РФ, иных нормативно-правовых актов, методических документов, регламентирующих профессиональную деятельность. </w:t>
                  </w:r>
                  <w:r>
                    <w:rPr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Умеет:</w:t>
                  </w:r>
                  <w:proofErr w:type="gramStart"/>
                  <w:r>
                    <w:rPr>
                      <w:sz w:val="24"/>
                    </w:rPr>
                    <w:br/>
                    <w:t>-</w:t>
                  </w:r>
                  <w:proofErr w:type="gramEnd"/>
                  <w:r>
                    <w:rPr>
                      <w:sz w:val="24"/>
                    </w:rPr>
                    <w:t>Применять при разработке и реализации проекта знания основных положений Законодательства РФ, иных нормативно-правовых актов, методических документов, регламентирующих профессиональную деятельность.</w:t>
                  </w:r>
                </w:p>
                <w:p w14:paraId="7A7F99FB" w14:textId="77777777" w:rsidR="006D7074" w:rsidRDefault="006D7074"/>
              </w:tc>
            </w:tr>
          </w:tbl>
          <w:p w14:paraId="08F69175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36E74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35299D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2E4458B" w14:textId="77777777" w:rsidR="006D7074" w:rsidRDefault="006D7074">
            <w:pPr>
              <w:pStyle w:val="EmptyLayoutCell"/>
            </w:pPr>
          </w:p>
        </w:tc>
      </w:tr>
      <w:tr w:rsidR="006D7074" w14:paraId="2BCFF03E" w14:textId="77777777" w:rsidTr="00F85484">
        <w:trPr>
          <w:trHeight w:val="15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98910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9005DB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1868D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97B93EA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4E6699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6DFA8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4302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5F8AD1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61FD4" w14:textId="77777777" w:rsidR="006D7074" w:rsidRDefault="006D7074">
            <w:pPr>
              <w:pStyle w:val="EmptyLayoutCell"/>
            </w:pPr>
          </w:p>
        </w:tc>
      </w:tr>
      <w:tr w:rsidR="006D7074" w14:paraId="35744C0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340476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3FFFBD5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26C5657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6CE3CE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01390EDE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4FC042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338647F" w14:textId="77777777" w:rsidR="006D7074" w:rsidRDefault="006D7074"/>
        </w:tc>
      </w:tr>
      <w:tr w:rsidR="006D7074" w14:paraId="444D1B05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995E57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8FD04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637194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D1839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2B15C85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293724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36EB00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86319C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CE124C9" w14:textId="77777777" w:rsidR="006D7074" w:rsidRDefault="006D7074">
            <w:pPr>
              <w:pStyle w:val="EmptyLayoutCell"/>
            </w:pPr>
          </w:p>
        </w:tc>
      </w:tr>
      <w:tr w:rsidR="006D7074" w14:paraId="6CB18C7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D126D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F23EF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1A7530B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659239" w14:textId="77777777" w:rsidR="006D7074" w:rsidRDefault="00400517">
                  <w:r>
                    <w:rPr>
                      <w:sz w:val="28"/>
                    </w:rPr>
                    <w:t xml:space="preserve">   Дисциплина "Правоведение" включена в обязательную часть учебного плана.</w:t>
                  </w:r>
                  <w:r>
                    <w:rPr>
                      <w:sz w:val="28"/>
                    </w:rPr>
                    <w:br/>
                    <w:t xml:space="preserve">   Освоение дисциплины необходимо как предшествующее при изучении следующих дисциплин: Антикоррупционное законодательство и противодействие коррупции, Экономика предприятия, Технология разработки стандартов и нормативной документации, Товароведение продовольственных товаров.</w:t>
                  </w:r>
                  <w:r>
                    <w:rPr>
                      <w:sz w:val="28"/>
                    </w:rPr>
                    <w:br/>
                  </w:r>
                </w:p>
              </w:tc>
            </w:tr>
          </w:tbl>
          <w:p w14:paraId="3B29D1F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E69E6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FCFA9CA" w14:textId="77777777" w:rsidR="006D7074" w:rsidRDefault="006D7074"/>
        </w:tc>
      </w:tr>
      <w:tr w:rsidR="006D7074" w14:paraId="55EC8CD0" w14:textId="77777777" w:rsidTr="00F85484">
        <w:trPr>
          <w:trHeight w:val="103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266822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9BF29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6B6CF18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E339AB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CC263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86B23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2AC1FF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06104F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50758F6" w14:textId="77777777" w:rsidR="006D7074" w:rsidRDefault="006D7074">
            <w:pPr>
              <w:pStyle w:val="EmptyLayoutCell"/>
            </w:pPr>
          </w:p>
        </w:tc>
      </w:tr>
      <w:tr w:rsidR="006D7074" w14:paraId="62632D70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E2F14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34F62A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7D145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8942B7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4. ОБЪЕМ ДИСЦИПЛИНЫ И ВИДЫ УЧЕБНОЙ РАБОТЫ </w:t>
                  </w:r>
                  <w:r>
                    <w:rPr>
                      <w:b/>
                      <w:sz w:val="32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25DF2C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384DE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0128ACB" w14:textId="77777777" w:rsidR="006D7074" w:rsidRDefault="006D7074"/>
        </w:tc>
      </w:tr>
      <w:tr w:rsidR="006D7074" w14:paraId="425B3C1C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1D31B8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AD3B221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6657CA5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E6BAC1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3B4F81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09F7EF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D6FBC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85317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3C89DD2" w14:textId="77777777" w:rsidR="006D7074" w:rsidRDefault="006D7074">
            <w:pPr>
              <w:pStyle w:val="EmptyLayoutCell"/>
            </w:pPr>
          </w:p>
        </w:tc>
      </w:tr>
      <w:tr w:rsidR="006D7074" w14:paraId="05A04C08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1DC83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96380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6317B0E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1174C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 - 2 семестр</w:t>
                  </w:r>
                </w:p>
              </w:tc>
            </w:tr>
          </w:tbl>
          <w:p w14:paraId="1EE95B4B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95FFE8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2B42FF2" w14:textId="77777777" w:rsidR="006D7074" w:rsidRDefault="006D7074"/>
        </w:tc>
      </w:tr>
      <w:tr w:rsidR="006D7074" w14:paraId="5DAF34B0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917EC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5B9C17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406B37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C5E0D9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F3C80B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F23006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CD2C53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E55E8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67F859" w14:textId="77777777" w:rsidR="006D7074" w:rsidRDefault="006D7074">
            <w:pPr>
              <w:pStyle w:val="EmptyLayoutCell"/>
            </w:pPr>
          </w:p>
        </w:tc>
      </w:tr>
      <w:tr w:rsidR="006D7074" w14:paraId="304C7861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85334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20D27D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DBE8FBD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401"/>
            </w:tblGrid>
            <w:tr w:rsidR="006D7074" w14:paraId="4DD024AE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29D32A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AE391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0E194CD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1C097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A312E9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46</w:t>
                  </w:r>
                </w:p>
              </w:tc>
            </w:tr>
            <w:tr w:rsidR="006D7074" w14:paraId="19A1BFA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7F9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1B9E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2003F3D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41A3AF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3157C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58E4C532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86BC81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FAADA8" w14:textId="77777777" w:rsidR="006D7074" w:rsidRDefault="006D7074"/>
              </w:tc>
            </w:tr>
            <w:tr w:rsidR="006D7074" w14:paraId="44394AC5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6DEDB9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5B4E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22</w:t>
                  </w:r>
                </w:p>
              </w:tc>
            </w:tr>
            <w:tr w:rsidR="006D7074" w14:paraId="2A11DE0A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F64D64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03EFC3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9F8B351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FE314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727A4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351467C" w14:textId="77777777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041D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1EB6A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6EA15224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09D086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1777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2</w:t>
                  </w:r>
                </w:p>
              </w:tc>
            </w:tr>
            <w:tr w:rsidR="006D7074" w14:paraId="6017E777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93294" w14:textId="77777777" w:rsidR="006D7074" w:rsidRDefault="00400517">
                  <w:r>
                    <w:rPr>
                      <w:sz w:val="28"/>
                    </w:rPr>
                    <w:t>Самостоятельная работа: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6293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62</w:t>
                  </w:r>
                </w:p>
              </w:tc>
            </w:tr>
            <w:tr w:rsidR="006D7074" w14:paraId="0149F1EB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179AD2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B34EA" w14:textId="77777777" w:rsidR="006D7074" w:rsidRDefault="006D7074"/>
              </w:tc>
            </w:tr>
            <w:tr w:rsidR="006D7074" w14:paraId="00219EF6" w14:textId="77777777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D2700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73E18415" w14:textId="77777777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BE221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EC1E7" w14:textId="77777777" w:rsidR="006D7074" w:rsidRDefault="006D7074"/>
              </w:tc>
            </w:tr>
            <w:tr w:rsidR="006D7074" w14:paraId="6BE06E35" w14:textId="77777777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9514ED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08A8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1BF0D46D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112261B" w14:textId="77777777" w:rsidR="006D7074" w:rsidRDefault="006D7074">
            <w:pPr>
              <w:pStyle w:val="EmptyLayoutCell"/>
            </w:pPr>
          </w:p>
        </w:tc>
      </w:tr>
      <w:tr w:rsidR="006D7074" w14:paraId="182C89BE" w14:textId="77777777" w:rsidTr="00F85484">
        <w:trPr>
          <w:trHeight w:val="13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0B2FF4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DF8043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EC5D99A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739D81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122C5F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115AA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ACF0B1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3EA20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7F11E85" w14:textId="77777777" w:rsidR="006D7074" w:rsidRDefault="006D7074">
            <w:pPr>
              <w:pStyle w:val="EmptyLayoutCell"/>
            </w:pPr>
          </w:p>
        </w:tc>
      </w:tr>
      <w:tr w:rsidR="006D7074" w14:paraId="41080CB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FAD050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A7CB6B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A8A97E4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339FE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 - 1 курс</w:t>
                  </w:r>
                </w:p>
              </w:tc>
            </w:tr>
          </w:tbl>
          <w:p w14:paraId="11F1F566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A600F4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2375D6E" w14:textId="77777777" w:rsidR="006D7074" w:rsidRDefault="006D7074"/>
        </w:tc>
      </w:tr>
      <w:tr w:rsidR="006D7074" w14:paraId="2B95B971" w14:textId="77777777" w:rsidTr="00F85484">
        <w:trPr>
          <w:trHeight w:val="23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DDAF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F9B652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7857CB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0F2F22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C90085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C9CB50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DA2CC1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6F3C6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029834" w14:textId="77777777" w:rsidR="006D7074" w:rsidRDefault="006D7074">
            <w:pPr>
              <w:pStyle w:val="EmptyLayoutCell"/>
            </w:pPr>
          </w:p>
        </w:tc>
      </w:tr>
      <w:tr w:rsidR="006D7074" w14:paraId="1017A74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7E08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6D183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6"/>
              <w:gridCol w:w="3307"/>
            </w:tblGrid>
            <w:tr w:rsidR="006D7074" w14:paraId="13278932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4613BF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Вид занятия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C708192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Часов по учебному плану</w:t>
                  </w:r>
                </w:p>
              </w:tc>
            </w:tr>
            <w:tr w:rsidR="006D7074" w14:paraId="58A09354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C6FDC1" w14:textId="77777777" w:rsidR="006D7074" w:rsidRDefault="00400517">
                  <w:r>
                    <w:rPr>
                      <w:sz w:val="28"/>
                    </w:rPr>
                    <w:t>Контактная работа с преподавателем: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01D6F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16</w:t>
                  </w:r>
                </w:p>
              </w:tc>
            </w:tr>
            <w:tr w:rsidR="006D7074" w14:paraId="3165DF26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40CFF0" w14:textId="77777777" w:rsidR="006D7074" w:rsidRDefault="00400517">
                  <w:r>
                    <w:rPr>
                      <w:sz w:val="28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5FC8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19D84884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2E844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96737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473D1EAB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62B0D8" w14:textId="77777777" w:rsidR="006D7074" w:rsidRDefault="00400517">
                  <w:r>
                    <w:rPr>
                      <w:sz w:val="28"/>
                    </w:rPr>
                    <w:t>-занятия семинарского типа: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70D7B" w14:textId="77777777" w:rsidR="006D7074" w:rsidRDefault="006D7074"/>
              </w:tc>
            </w:tr>
            <w:tr w:rsidR="006D7074" w14:paraId="6FF6D217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CE710C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семинарские</w:t>
                  </w:r>
                  <w:proofErr w:type="gramEnd"/>
                  <w:r>
                    <w:rPr>
                      <w:sz w:val="28"/>
                    </w:rPr>
                    <w:t>/практические,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D3948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6</w:t>
                  </w:r>
                </w:p>
              </w:tc>
            </w:tr>
            <w:tr w:rsidR="006D7074" w14:paraId="4B2B0A7D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E6B9A2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6C70AB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B5BA83E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3E4A5B" w14:textId="77777777" w:rsidR="006D7074" w:rsidRDefault="00400517">
                  <w:r>
                    <w:rPr>
                      <w:sz w:val="28"/>
                    </w:rPr>
                    <w:t xml:space="preserve">     -</w:t>
                  </w:r>
                  <w:proofErr w:type="gramStart"/>
                  <w:r>
                    <w:rPr>
                      <w:sz w:val="28"/>
                    </w:rPr>
                    <w:t>лабораторные</w:t>
                  </w:r>
                  <w:proofErr w:type="gramEnd"/>
                  <w:r>
                    <w:rPr>
                      <w:sz w:val="28"/>
                    </w:rPr>
                    <w:t>, в том числе: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B762F1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7BE4C065" w14:textId="77777777" w:rsidTr="00F85484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52338E" w14:textId="77777777" w:rsidR="006D7074" w:rsidRDefault="00400517">
                  <w:r>
                    <w:rPr>
                      <w:sz w:val="28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90B10A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0</w:t>
                  </w:r>
                </w:p>
              </w:tc>
            </w:tr>
            <w:tr w:rsidR="006D7074" w14:paraId="3A926A1F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B5D4E3" w14:textId="77777777" w:rsidR="006D7074" w:rsidRDefault="00400517">
                  <w:r>
                    <w:rPr>
                      <w:sz w:val="28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B4B50D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4F524F81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FDFC28" w14:textId="77777777" w:rsidR="006D7074" w:rsidRDefault="00400517">
                  <w:r>
                    <w:rPr>
                      <w:sz w:val="28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F5CA7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88</w:t>
                  </w:r>
                </w:p>
              </w:tc>
            </w:tr>
            <w:tr w:rsidR="006D7074" w14:paraId="59A0D240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C0E3BA" w14:textId="77777777" w:rsidR="006D7074" w:rsidRDefault="00400517">
                  <w:r>
                    <w:rPr>
                      <w:sz w:val="28"/>
                    </w:rPr>
                    <w:t xml:space="preserve">     в </w:t>
                  </w:r>
                  <w:proofErr w:type="spellStart"/>
                  <w:r>
                    <w:rPr>
                      <w:sz w:val="28"/>
                    </w:rPr>
                    <w:t>т.ч</w:t>
                  </w:r>
                  <w:proofErr w:type="spellEnd"/>
                  <w:r>
                    <w:rPr>
                      <w:sz w:val="28"/>
                    </w:rPr>
                    <w:t>. курсовая работа (проект)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ED2492" w14:textId="77777777" w:rsidR="006D7074" w:rsidRDefault="006D7074"/>
              </w:tc>
            </w:tr>
            <w:tr w:rsidR="006D7074" w14:paraId="5BCE271E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AEB998" w14:textId="77777777" w:rsidR="006D7074" w:rsidRDefault="00400517">
                  <w:r>
                    <w:rPr>
                      <w:sz w:val="28"/>
                    </w:rPr>
                    <w:t xml:space="preserve"> контрольная работа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B59E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+</w:t>
                  </w:r>
                </w:p>
              </w:tc>
            </w:tr>
            <w:tr w:rsidR="006D7074" w14:paraId="67107A18" w14:textId="77777777" w:rsidTr="00F85484">
              <w:trPr>
                <w:trHeight w:val="288"/>
              </w:trPr>
              <w:tc>
                <w:tcPr>
                  <w:tcW w:w="954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BF96FF" w14:textId="77777777" w:rsidR="006D7074" w:rsidRDefault="00400517">
                  <w:r>
                    <w:rPr>
                      <w:sz w:val="28"/>
                    </w:rPr>
                    <w:t>Промежуточная аттестация:</w:t>
                  </w:r>
                </w:p>
              </w:tc>
            </w:tr>
            <w:tr w:rsidR="006D7074" w14:paraId="6E481CE7" w14:textId="77777777" w:rsidTr="00F85484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28D32A" w14:textId="77777777" w:rsidR="006D7074" w:rsidRDefault="00400517">
                  <w:r>
                    <w:rPr>
                      <w:sz w:val="28"/>
                    </w:rPr>
                    <w:t xml:space="preserve">     зачет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39FA66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4</w:t>
                  </w:r>
                </w:p>
              </w:tc>
            </w:tr>
            <w:tr w:rsidR="006D7074" w14:paraId="191F821D" w14:textId="77777777" w:rsidTr="00F85484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F89C1E0" w14:textId="77777777" w:rsidR="006D7074" w:rsidRDefault="00400517">
                  <w:r>
                    <w:rPr>
                      <w:b/>
                      <w:sz w:val="28"/>
                    </w:rPr>
                    <w:t>Общая трудоемкость</w:t>
                  </w:r>
                </w:p>
              </w:tc>
              <w:tc>
                <w:tcPr>
                  <w:tcW w:w="33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DFA73C" w14:textId="77777777" w:rsidR="006D7074" w:rsidRDefault="00400517">
                  <w:pPr>
                    <w:jc w:val="center"/>
                  </w:pPr>
                  <w:r>
                    <w:rPr>
                      <w:sz w:val="28"/>
                    </w:rPr>
                    <w:t>108</w:t>
                  </w:r>
                </w:p>
              </w:tc>
            </w:tr>
          </w:tbl>
          <w:p w14:paraId="68CF59C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5B4909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B1CEF5E" w14:textId="77777777" w:rsidR="006D7074" w:rsidRDefault="006D7074"/>
        </w:tc>
      </w:tr>
      <w:tr w:rsidR="006D7074" w14:paraId="48897442" w14:textId="77777777" w:rsidTr="00F85484">
        <w:trPr>
          <w:trHeight w:val="78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678A56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6F62F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534C79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4D9E39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5FCFBB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5523A0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E8828FC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898FF40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84FA77" w14:textId="77777777" w:rsidR="006D7074" w:rsidRDefault="006D7074">
            <w:pPr>
              <w:pStyle w:val="EmptyLayoutCell"/>
            </w:pPr>
          </w:p>
        </w:tc>
      </w:tr>
      <w:tr w:rsidR="006D7074" w14:paraId="58A6610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3DD75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7A72B4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955104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F3E4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5. СОДЕРЖАНИЕ ДИСЦИПЛИНЫ</w:t>
                  </w:r>
                </w:p>
              </w:tc>
            </w:tr>
          </w:tbl>
          <w:p w14:paraId="6F5EF9A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99CE89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393D030" w14:textId="77777777" w:rsidR="006D7074" w:rsidRDefault="006D7074"/>
        </w:tc>
      </w:tr>
      <w:tr w:rsidR="006D7074" w14:paraId="708EA99A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1E648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897D9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07A34E7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F050DF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1FF53FB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E9AA69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F6283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7722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5079ED3A" w14:textId="77777777" w:rsidR="006D7074" w:rsidRDefault="006D7074">
            <w:pPr>
              <w:pStyle w:val="EmptyLayoutCell"/>
            </w:pPr>
          </w:p>
        </w:tc>
      </w:tr>
      <w:tr w:rsidR="006D7074" w14:paraId="7A177B2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0D697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994B3A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06A7A2C0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BD064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Очная форма обучения</w:t>
                  </w:r>
                </w:p>
              </w:tc>
            </w:tr>
          </w:tbl>
          <w:p w14:paraId="681B4D1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A68F45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772CC61" w14:textId="77777777" w:rsidR="006D7074" w:rsidRDefault="006D7074"/>
        </w:tc>
      </w:tr>
      <w:tr w:rsidR="006D7074" w14:paraId="0321CA51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1DD7A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8B79569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5EBCC4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2080E7E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A20BDA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519A81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53033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FAFA5B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75D2B9" w14:textId="77777777" w:rsidR="006D7074" w:rsidRDefault="006D7074">
            <w:pPr>
              <w:pStyle w:val="EmptyLayoutCell"/>
            </w:pPr>
          </w:p>
        </w:tc>
      </w:tr>
      <w:tr w:rsidR="006D7074" w14:paraId="0F590B22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5B475D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2CD8EA2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2737E6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E5B125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C9BF8C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C60E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57600BBC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816B0C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DF47B8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33F7E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B96D05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98437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0354251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AF024B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7A64D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5B3B483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20C5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489D40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C57C0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3452AA" w14:textId="77777777" w:rsidR="006D7074" w:rsidRDefault="006D7074"/>
              </w:tc>
            </w:tr>
            <w:tr w:rsidR="006D7074" w14:paraId="72169E14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FBB5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21C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DBC2D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FA0C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58D6E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3839A0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4077855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A01A1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5DF8C92A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B536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BBD94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24E03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B94A0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90DE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68B2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C5B20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4BCCB4" w14:textId="77777777" w:rsidR="006D7074" w:rsidRDefault="006D7074"/>
              </w:tc>
            </w:tr>
            <w:tr w:rsidR="006D7074" w14:paraId="0D556B0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4A3DC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31D0BE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21D8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84FB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ADFE2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FC068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3DD4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9DFF3D" w14:textId="77777777" w:rsidR="006D7074" w:rsidRDefault="006D7074"/>
              </w:tc>
            </w:tr>
            <w:tr w:rsidR="006D7074" w14:paraId="634402F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F8ABC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E32498" w14:textId="77777777" w:rsidR="006D7074" w:rsidRDefault="00400517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FCE9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A6060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41D5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631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D8538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097114" w14:textId="77777777" w:rsidR="006D7074" w:rsidRDefault="006D7074"/>
              </w:tc>
            </w:tr>
            <w:tr w:rsidR="006D7074" w14:paraId="27437DC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3219B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66FA" w14:textId="77777777"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4B703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BECE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B4E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ECD6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E3C23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9EB2F1" w14:textId="77777777" w:rsidR="006D7074" w:rsidRDefault="006D7074"/>
              </w:tc>
            </w:tr>
            <w:tr w:rsidR="006D7074" w14:paraId="376F1CAF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DE86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0A9E53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68B2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8AB11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B7AA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028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346C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254259" w14:textId="77777777" w:rsidR="006D7074" w:rsidRDefault="006D7074"/>
              </w:tc>
            </w:tr>
            <w:tr w:rsidR="006D7074" w14:paraId="4D60E6FE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C42E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90B11A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E709F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7602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449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CAE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1260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10AA45" w14:textId="77777777" w:rsidR="006D7074" w:rsidRDefault="006D7074"/>
              </w:tc>
            </w:tr>
            <w:tr w:rsidR="006D7074" w14:paraId="4F88F34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A748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A4C869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A969E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0328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AE878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2523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99B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8D65D8" w14:textId="77777777" w:rsidR="006D7074" w:rsidRDefault="006D7074"/>
              </w:tc>
            </w:tr>
            <w:tr w:rsidR="006D7074" w14:paraId="0855637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E99C2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9125C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E22D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E97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44B9B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94D58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CF88A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BA8A38" w14:textId="77777777" w:rsidR="006D7074" w:rsidRDefault="006D7074"/>
              </w:tc>
            </w:tr>
            <w:tr w:rsidR="006D7074" w14:paraId="5D94B8B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D6370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0AF7F8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D79D7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BFC24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E046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4BA3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70A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BF3D04" w14:textId="77777777" w:rsidR="006D7074" w:rsidRDefault="006D7074"/>
              </w:tc>
            </w:tr>
            <w:tr w:rsidR="006D7074" w14:paraId="629D9437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7E29E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1A6752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9DE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88ED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C82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0875D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DFA3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42D60" w14:textId="77777777" w:rsidR="006D7074" w:rsidRDefault="006D7074"/>
              </w:tc>
            </w:tr>
            <w:tr w:rsidR="006D7074" w14:paraId="7E2C876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4BE1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FEEBF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16DC1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0756B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6B94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4F54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576C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D8406E" w14:textId="77777777" w:rsidR="006D7074" w:rsidRDefault="006D7074"/>
              </w:tc>
            </w:tr>
            <w:tr w:rsidR="006D7074" w14:paraId="661CA8A3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3C3F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9218F9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D4E9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0B62F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E1A22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16CA5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5D8EC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3C307A" w14:textId="77777777" w:rsidR="006D7074" w:rsidRDefault="006D7074"/>
              </w:tc>
            </w:tr>
            <w:tr w:rsidR="006D7074" w14:paraId="1FC376A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E59D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498B23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6B85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E493C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0774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FBAFF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AC57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96302F" w14:textId="77777777" w:rsidR="006D7074" w:rsidRDefault="006D7074"/>
              </w:tc>
            </w:tr>
            <w:tr w:rsidR="006D7074" w14:paraId="22DAE89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AAEC7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3F1D66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7AF6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F15B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5B05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F038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B8520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2E8CC2" w14:textId="77777777" w:rsidR="006D7074" w:rsidRDefault="006D7074"/>
              </w:tc>
            </w:tr>
            <w:tr w:rsidR="006D7074" w14:paraId="2290C00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1A855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7AE858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30749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F507F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E68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4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E40D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D199" w14:textId="77777777" w:rsidR="006D7074" w:rsidRDefault="006D7074"/>
              </w:tc>
            </w:tr>
            <w:tr w:rsidR="006D7074" w14:paraId="557842BF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3F103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E1CE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BA84EC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8A157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667E3A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0544A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266187" w14:textId="77777777" w:rsidR="006D7074" w:rsidRDefault="006D7074"/>
              </w:tc>
            </w:tr>
            <w:tr w:rsidR="006D7074" w14:paraId="7F1D8504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5825E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86EF9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A3655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73202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A573C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584E3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BDB6D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1A55A06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84DBF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F79A20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E0A015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A1308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68E5B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42303F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419749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2</w:t>
                  </w:r>
                </w:p>
              </w:tc>
            </w:tr>
            <w:tr w:rsidR="006D7074" w14:paraId="27B7D35E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F7D4A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A5015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30A905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D0CC9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461B1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8A37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8C2D70" w14:textId="77777777" w:rsidR="006D7074" w:rsidRDefault="006D7074"/>
              </w:tc>
            </w:tr>
          </w:tbl>
          <w:p w14:paraId="5234810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346FF7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15C3B08F" w14:textId="77777777" w:rsidR="006D7074" w:rsidRDefault="006D7074"/>
        </w:tc>
      </w:tr>
      <w:tr w:rsidR="006D7074" w14:paraId="27D661C4" w14:textId="77777777" w:rsidTr="00F85484">
        <w:trPr>
          <w:trHeight w:val="329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0CDF2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6D8F5A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C5469B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D67B8B0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F252EC6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0803F1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300408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BB91EBD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67DD175E" w14:textId="77777777" w:rsidR="006D7074" w:rsidRDefault="006D7074">
            <w:pPr>
              <w:pStyle w:val="EmptyLayoutCell"/>
            </w:pPr>
          </w:p>
        </w:tc>
      </w:tr>
      <w:tr w:rsidR="006D7074" w14:paraId="6E5B481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671764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D2F548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393126C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8982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8"/>
                    </w:rPr>
                    <w:t>Заочная форма обучения</w:t>
                  </w:r>
                </w:p>
              </w:tc>
            </w:tr>
          </w:tbl>
          <w:p w14:paraId="4C36A0C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6C319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5C5BFC8" w14:textId="77777777" w:rsidR="006D7074" w:rsidRDefault="006D7074"/>
        </w:tc>
      </w:tr>
      <w:tr w:rsidR="006D7074" w14:paraId="331A10F4" w14:textId="77777777" w:rsidTr="00F85484">
        <w:trPr>
          <w:trHeight w:val="15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EE8FAB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E7E5A0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D60F11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B0E8B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81130D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68C269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9B03675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825FFAB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4CE22CE" w14:textId="77777777" w:rsidR="006D7074" w:rsidRDefault="006D7074">
            <w:pPr>
              <w:pStyle w:val="EmptyLayoutCell"/>
            </w:pPr>
          </w:p>
        </w:tc>
      </w:tr>
      <w:tr w:rsidR="006D7074" w14:paraId="44624D34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092B7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CD66C39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3"/>
              <w:gridCol w:w="3098"/>
              <w:gridCol w:w="986"/>
              <w:gridCol w:w="986"/>
              <w:gridCol w:w="986"/>
              <w:gridCol w:w="986"/>
              <w:gridCol w:w="986"/>
              <w:gridCol w:w="986"/>
            </w:tblGrid>
            <w:tr w:rsidR="006D7074" w14:paraId="598F279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028C50" w14:textId="77777777" w:rsidR="006D7074" w:rsidRDefault="006D7074"/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1CDCF74" w14:textId="77777777" w:rsidR="006D7074" w:rsidRDefault="006D7074"/>
              </w:tc>
              <w:tc>
                <w:tcPr>
                  <w:tcW w:w="591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9C485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Количество часов по видам учебной работы</w:t>
                  </w:r>
                </w:p>
              </w:tc>
            </w:tr>
            <w:tr w:rsidR="006D7074" w14:paraId="3DB8B67D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EE8F84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04959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ECA00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C2CC0F" w14:textId="77777777" w:rsidR="006D7074" w:rsidRDefault="006D7074"/>
              </w:tc>
              <w:tc>
                <w:tcPr>
                  <w:tcW w:w="394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1B2DC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контактная работа с преподавателем</w:t>
                  </w:r>
                </w:p>
              </w:tc>
            </w:tr>
            <w:tr w:rsidR="006D7074" w14:paraId="2CDD6A58" w14:textId="77777777">
              <w:trPr>
                <w:trHeight w:val="260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DA8E8" w14:textId="77777777" w:rsidR="006D7074" w:rsidRDefault="006D7074"/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85C1C5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677537" w14:textId="77777777" w:rsidR="006D7074" w:rsidRDefault="006D7074"/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087FDE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E4D07" w14:textId="77777777" w:rsidR="006D7074" w:rsidRDefault="006D7074"/>
              </w:tc>
              <w:tc>
                <w:tcPr>
                  <w:tcW w:w="197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7DD62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семинарского типа: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8DF42E" w14:textId="77777777" w:rsidR="006D7074" w:rsidRDefault="006D7074"/>
              </w:tc>
            </w:tr>
            <w:tr w:rsidR="006D7074" w14:paraId="24D53CF8" w14:textId="77777777">
              <w:trPr>
                <w:trHeight w:val="279"/>
              </w:trPr>
              <w:tc>
                <w:tcPr>
                  <w:tcW w:w="563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457F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09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370B3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br/>
                  </w:r>
                  <w:r>
                    <w:rPr>
                      <w:sz w:val="24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B5E57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ВСЕГО</w:t>
                  </w:r>
                </w:p>
              </w:tc>
              <w:tc>
                <w:tcPr>
                  <w:tcW w:w="98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2FFD3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10EBD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занятия лекционного типа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334813" w14:textId="77777777" w:rsidR="006D7074" w:rsidRDefault="00400517">
                  <w:pPr>
                    <w:jc w:val="center"/>
                  </w:pPr>
                  <w:proofErr w:type="gramStart"/>
                  <w:r>
                    <w:rPr>
                      <w:sz w:val="24"/>
                    </w:rPr>
                    <w:t>семи-</w:t>
                  </w:r>
                  <w:proofErr w:type="spellStart"/>
                  <w:r>
                    <w:rPr>
                      <w:sz w:val="24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6105FA" w14:textId="77777777" w:rsidR="006D7074" w:rsidRDefault="00400517">
                  <w:pPr>
                    <w:jc w:val="center"/>
                  </w:pPr>
                  <w:proofErr w:type="spellStart"/>
                  <w:proofErr w:type="gramStart"/>
                  <w:r>
                    <w:rPr>
                      <w:sz w:val="24"/>
                    </w:rPr>
                    <w:t>лабора</w:t>
                  </w:r>
                  <w:proofErr w:type="spellEnd"/>
                  <w:r>
                    <w:rPr>
                      <w:sz w:val="24"/>
                    </w:rPr>
                    <w:t>-торные</w:t>
                  </w:r>
                  <w:proofErr w:type="gramEnd"/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2F121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6D7074" w14:paraId="0BB6C2E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90B64F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AEC1BB" w14:textId="77777777" w:rsidR="006D7074" w:rsidRDefault="00400517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4ACB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7DDD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B7989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670F8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CCCE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120781" w14:textId="77777777" w:rsidR="006D7074" w:rsidRDefault="006D7074"/>
              </w:tc>
            </w:tr>
            <w:tr w:rsidR="006D7074" w14:paraId="3D57630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0902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871FC0" w14:textId="77777777" w:rsidR="006D7074" w:rsidRDefault="00400517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DA050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00D11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63160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5027B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05AE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7CAF22" w14:textId="77777777" w:rsidR="006D7074" w:rsidRDefault="006D7074"/>
              </w:tc>
            </w:tr>
            <w:tr w:rsidR="006D7074" w14:paraId="3525471D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7EB57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03AF35" w14:textId="77777777" w:rsidR="006D7074" w:rsidRDefault="00400517">
                  <w:r>
                    <w:rPr>
                      <w:sz w:val="24"/>
                    </w:rPr>
                    <w:t xml:space="preserve">Правонарушение и юридическая </w:t>
                  </w:r>
                  <w:r>
                    <w:rPr>
                      <w:sz w:val="24"/>
                    </w:rPr>
                    <w:lastRenderedPageBreak/>
                    <w:t>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65411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7F227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59120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593B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D1F4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64016" w14:textId="77777777" w:rsidR="006D7074" w:rsidRDefault="006D7074"/>
              </w:tc>
            </w:tr>
            <w:tr w:rsidR="006D7074" w14:paraId="0FCDCAE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25E312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lastRenderedPageBreak/>
                    <w:t>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852AF1" w14:textId="77777777" w:rsidR="006D7074" w:rsidRDefault="00400517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CD2DB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F5F172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08E97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F09AE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7427C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6C12D" w14:textId="77777777" w:rsidR="006D7074" w:rsidRDefault="006D7074"/>
              </w:tc>
            </w:tr>
            <w:tr w:rsidR="006D7074" w14:paraId="0531EF10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E5E9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B033DB" w14:textId="77777777" w:rsidR="006D7074" w:rsidRDefault="00400517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C220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5F83E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53BD4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9266B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7BBE0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3688FB" w14:textId="77777777" w:rsidR="006D7074" w:rsidRDefault="006D7074"/>
              </w:tc>
            </w:tr>
            <w:tr w:rsidR="006D7074" w14:paraId="030E4875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ACDF2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FA9B2F" w14:textId="77777777" w:rsidR="006D7074" w:rsidRDefault="00400517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20521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FAD5B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E5834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EA24D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340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249253" w14:textId="77777777" w:rsidR="006D7074" w:rsidRDefault="006D7074"/>
              </w:tc>
            </w:tr>
            <w:tr w:rsidR="006D7074" w14:paraId="3A9C69D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FE5C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3D5225" w14:textId="77777777" w:rsidR="006D7074" w:rsidRDefault="00400517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85275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2FC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DEFB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176328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7CB38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FA653" w14:textId="77777777" w:rsidR="006D7074" w:rsidRDefault="006D7074"/>
              </w:tc>
            </w:tr>
            <w:tr w:rsidR="006D7074" w14:paraId="125956D9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950C9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119CA7" w14:textId="77777777" w:rsidR="006D7074" w:rsidRDefault="00400517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B3A6A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0D5B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8634C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3E0E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F7EE9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89B7B4" w14:textId="77777777" w:rsidR="006D7074" w:rsidRDefault="006D7074"/>
              </w:tc>
            </w:tr>
            <w:tr w:rsidR="006D7074" w14:paraId="74FEBA5B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65903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B19A0" w14:textId="77777777" w:rsidR="006D7074" w:rsidRDefault="00400517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F2E21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7A94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6C3D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14EDD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F55B4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BB642D" w14:textId="77777777" w:rsidR="006D7074" w:rsidRDefault="006D7074"/>
              </w:tc>
            </w:tr>
            <w:tr w:rsidR="006D7074" w14:paraId="21A220B2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4035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425D59" w14:textId="77777777" w:rsidR="006D7074" w:rsidRDefault="00400517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03E1A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F4474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CAC0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E9519C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0B45E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85A1F0" w14:textId="77777777" w:rsidR="006D7074" w:rsidRDefault="006D7074"/>
              </w:tc>
            </w:tr>
            <w:tr w:rsidR="006D7074" w14:paraId="1B6F93FC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CD227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AFC705" w14:textId="77777777" w:rsidR="006D7074" w:rsidRDefault="00400517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2EB2D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4E77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20194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763486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9C508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98A145" w14:textId="77777777" w:rsidR="006D7074" w:rsidRDefault="006D7074"/>
              </w:tc>
            </w:tr>
            <w:tr w:rsidR="006D7074" w14:paraId="7AD3623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8CDBB4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D541DD" w14:textId="77777777" w:rsidR="006D7074" w:rsidRDefault="00400517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4C7AF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168B6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EFE72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83CE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94520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1C4D6F" w14:textId="77777777" w:rsidR="006D7074" w:rsidRDefault="006D7074"/>
              </w:tc>
            </w:tr>
            <w:tr w:rsidR="006D7074" w14:paraId="521412D4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B5EA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1AE697" w14:textId="77777777" w:rsidR="006D7074" w:rsidRDefault="00400517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0CF1F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AC6D8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F275C3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9C89A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591D3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C28924" w14:textId="77777777" w:rsidR="006D7074" w:rsidRDefault="006D7074"/>
              </w:tc>
            </w:tr>
            <w:tr w:rsidR="006D7074" w14:paraId="726F98E6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3264E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A816FA1" w14:textId="77777777" w:rsidR="006D7074" w:rsidRDefault="00400517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A43F8A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2678FC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FC2BF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2EB8E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797062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D92510" w14:textId="77777777" w:rsidR="006D7074" w:rsidRDefault="006D7074"/>
              </w:tc>
            </w:tr>
            <w:tr w:rsidR="006D7074" w14:paraId="06DB3871" w14:textId="77777777">
              <w:trPr>
                <w:trHeight w:val="288"/>
              </w:trPr>
              <w:tc>
                <w:tcPr>
                  <w:tcW w:w="56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99156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309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596BBB" w14:textId="77777777" w:rsidR="006D7074" w:rsidRDefault="00400517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86B67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1271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AA9A79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F4DEF7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A5664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70F7B2" w14:textId="77777777" w:rsidR="006D7074" w:rsidRDefault="006D7074"/>
              </w:tc>
            </w:tr>
            <w:tr w:rsidR="006D7074" w14:paraId="1E243105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0F330" w14:textId="77777777" w:rsidR="006D7074" w:rsidRDefault="00400517">
                  <w:r>
                    <w:rPr>
                      <w:sz w:val="24"/>
                    </w:rPr>
                    <w:t xml:space="preserve">Подготовка и защита </w:t>
                  </w:r>
                  <w:proofErr w:type="gramStart"/>
                  <w:r>
                    <w:rPr>
                      <w:sz w:val="24"/>
                    </w:rPr>
                    <w:t>курсовой</w:t>
                  </w:r>
                  <w:proofErr w:type="gramEnd"/>
                  <w:r>
                    <w:rPr>
                      <w:sz w:val="24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C4E2B6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E36296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49E45D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CAB5C0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AB6B28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AA04C" w14:textId="77777777" w:rsidR="006D7074" w:rsidRDefault="006D7074"/>
              </w:tc>
            </w:tr>
            <w:tr w:rsidR="006D7074" w14:paraId="5D1C5FDA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794324" w14:textId="77777777" w:rsidR="006D7074" w:rsidRDefault="00400517">
                  <w:r>
                    <w:rPr>
                      <w:sz w:val="24"/>
                    </w:rPr>
                    <w:t>Промежуточная аттестация (зачет)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11A10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F5A96FB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5ED912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BA8917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52A1371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A38B8F5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</w:tr>
            <w:tr w:rsidR="006D7074" w14:paraId="24EB3C88" w14:textId="77777777">
              <w:trPr>
                <w:trHeight w:val="279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9607A9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24"/>
                    </w:rPr>
                    <w:t>ИТОГО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B0B397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108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E66F7C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92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FDAC3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84834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46B2CE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646605B" w14:textId="77777777" w:rsidR="006D7074" w:rsidRDefault="00400517">
                  <w:pPr>
                    <w:jc w:val="right"/>
                  </w:pPr>
                  <w:r>
                    <w:rPr>
                      <w:b/>
                      <w:sz w:val="24"/>
                    </w:rPr>
                    <w:t>4</w:t>
                  </w:r>
                </w:p>
              </w:tc>
            </w:tr>
            <w:tr w:rsidR="006D7074" w14:paraId="0E0ABB52" w14:textId="77777777">
              <w:trPr>
                <w:trHeight w:val="260"/>
              </w:trPr>
              <w:tc>
                <w:tcPr>
                  <w:tcW w:w="366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7DED1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В том числе:</w:t>
                  </w:r>
                  <w:r>
                    <w:rPr>
                      <w:sz w:val="24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FD9AB1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46493" w14:textId="77777777" w:rsidR="006D7074" w:rsidRDefault="006D7074"/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3320E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3603E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10082F" w14:textId="77777777" w:rsidR="006D7074" w:rsidRDefault="00400517">
                  <w:pPr>
                    <w:jc w:val="right"/>
                  </w:pPr>
                  <w:r>
                    <w:rPr>
                      <w:sz w:val="24"/>
                    </w:rPr>
                    <w:t>0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16CEDD" w14:textId="77777777" w:rsidR="006D7074" w:rsidRDefault="006D7074"/>
              </w:tc>
            </w:tr>
          </w:tbl>
          <w:p w14:paraId="4CC0F3C2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154317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5F99F55" w14:textId="77777777" w:rsidR="006D7074" w:rsidRDefault="006D7074"/>
        </w:tc>
      </w:tr>
      <w:tr w:rsidR="006D7074" w14:paraId="7EE4AF5A" w14:textId="77777777" w:rsidTr="00F85484">
        <w:trPr>
          <w:trHeight w:val="64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A38AF1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A2C29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E106A5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6CC174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EA67EF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3461F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7835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FF688E7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FEF0021" w14:textId="77777777" w:rsidR="006D7074" w:rsidRDefault="006D7074">
            <w:pPr>
              <w:pStyle w:val="EmptyLayoutCell"/>
            </w:pPr>
          </w:p>
        </w:tc>
      </w:tr>
      <w:tr w:rsidR="006D7074" w14:paraId="1CE239E4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62806D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9AEC0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116E265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5D896F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>
                    <w:rPr>
                      <w:b/>
                      <w:sz w:val="32"/>
                    </w:rPr>
                    <w:t>ОБУЧАЮЩИХСЯ</w:t>
                  </w:r>
                  <w:proofErr w:type="gramEnd"/>
                </w:p>
              </w:tc>
            </w:tr>
          </w:tbl>
          <w:p w14:paraId="49C1A83A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5FA3F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612328D4" w14:textId="77777777" w:rsidR="006D7074" w:rsidRDefault="006D7074"/>
        </w:tc>
      </w:tr>
      <w:tr w:rsidR="006D7074" w14:paraId="64444B17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DD39062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56CE0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252BA96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170DD4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89323F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FD86AD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C8884D6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C5CFCC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65B3671" w14:textId="77777777" w:rsidR="006D7074" w:rsidRDefault="006D7074">
            <w:pPr>
              <w:pStyle w:val="EmptyLayoutCell"/>
            </w:pPr>
          </w:p>
        </w:tc>
      </w:tr>
      <w:tr w:rsidR="006D7074" w14:paraId="5A1391DC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B019A7B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7903473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6"/>
              <w:gridCol w:w="4535"/>
              <w:gridCol w:w="4442"/>
            </w:tblGrid>
            <w:tr w:rsidR="006D7074" w14:paraId="3DC524F8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3922D3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F9ED05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Темы дисциплины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068FBD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Перечень основной и дополнительной литературы</w:t>
                  </w:r>
                </w:p>
              </w:tc>
            </w:tr>
            <w:tr w:rsidR="00A75BB8" w14:paraId="71CCF0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2819BB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6FFA64" w14:textId="77777777" w:rsidR="00A75BB8" w:rsidRDefault="00A75BB8">
                  <w:r>
                    <w:rPr>
                      <w:sz w:val="24"/>
                    </w:rPr>
                    <w:t>Происхождение, сущность и формы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E5B7E6" w14:textId="1D68E12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6DDB850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2532AC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lastRenderedPageBreak/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15E718" w14:textId="77777777" w:rsidR="00A75BB8" w:rsidRDefault="00A75BB8">
                  <w:r>
                    <w:rPr>
                      <w:sz w:val="24"/>
                    </w:rPr>
                    <w:t>Происхождение и сущность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4F7229" w14:textId="3EB09EAE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  <w:tr w:rsidR="00A75BB8" w14:paraId="769675A9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8C551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A8EF28" w14:textId="77777777" w:rsidR="00A75BB8" w:rsidRDefault="00A75BB8">
                  <w:r>
                    <w:rPr>
                      <w:sz w:val="24"/>
                    </w:rPr>
                    <w:t>Правонарушение и юридическая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B93EA" w14:textId="3BB08E0E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4BED923D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2CC5B1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A8BCFE" w14:textId="77777777" w:rsidR="00A75BB8" w:rsidRDefault="00A75BB8">
                  <w:r>
                    <w:rPr>
                      <w:sz w:val="24"/>
                    </w:rPr>
                    <w:t>Конституционно-правовые основы российского государства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671DC2" w14:textId="4EB80C83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108C492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0042D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7D2045" w14:textId="77777777" w:rsidR="00A75BB8" w:rsidRDefault="00A75BB8">
                  <w:r>
                    <w:rPr>
                      <w:sz w:val="24"/>
                    </w:rPr>
                    <w:t>Гражданское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BBC86" w14:textId="6CE2591C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5FFA53C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E58C4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0058FB" w14:textId="77777777" w:rsidR="00A75BB8" w:rsidRDefault="00A75BB8">
                  <w:r>
                    <w:rPr>
                      <w:sz w:val="24"/>
                    </w:rPr>
                    <w:t>Граждане (физические лица) как субъекты гражданских правоотношений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625FBD" w14:textId="7EC2F927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299BD4A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72C4E3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7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CF82D5A" w14:textId="77777777" w:rsidR="00A75BB8" w:rsidRDefault="00A75BB8">
                  <w:r>
                    <w:rPr>
                      <w:sz w:val="24"/>
                    </w:rPr>
                    <w:t>Юридические лица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F0BD52" w14:textId="7BC5F480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09B529B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39A052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8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C85695" w14:textId="77777777" w:rsidR="00A75BB8" w:rsidRDefault="00A75BB8">
                  <w:r>
                    <w:rPr>
                      <w:sz w:val="24"/>
                    </w:rPr>
                    <w:t>Право собственности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AE8870" w14:textId="1C8AB1B9" w:rsidR="00A75BB8" w:rsidRDefault="00A75BB8">
                  <w:r>
                    <w:rPr>
                      <w:sz w:val="24"/>
                    </w:rPr>
                    <w:t>2,3,5,8</w:t>
                  </w:r>
                </w:p>
              </w:tc>
            </w:tr>
            <w:tr w:rsidR="00A75BB8" w14:paraId="6968819E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0D78F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9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E76E42" w14:textId="77777777" w:rsidR="00A75BB8" w:rsidRDefault="00A75BB8">
                  <w:r>
                    <w:rPr>
                      <w:sz w:val="24"/>
                    </w:rPr>
                    <w:t>Обязательства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7DA67B" w14:textId="580B223E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2DBC6426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1686E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10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504298" w14:textId="77777777" w:rsidR="00A75BB8" w:rsidRDefault="00A75BB8">
                  <w:r>
                    <w:rPr>
                      <w:sz w:val="24"/>
                    </w:rPr>
                    <w:t>Семейное право как отрасль права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B1773A5" w14:textId="72B7430F" w:rsidR="00A75BB8" w:rsidRDefault="00A75BB8">
                  <w:r>
                    <w:rPr>
                      <w:sz w:val="24"/>
                    </w:rPr>
                    <w:t>2,3,6,8</w:t>
                  </w:r>
                </w:p>
              </w:tc>
            </w:tr>
            <w:tr w:rsidR="00A75BB8" w14:paraId="792A0D1A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5ACC2A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957303D" w14:textId="77777777" w:rsidR="00A75BB8" w:rsidRDefault="00A75BB8">
                  <w:r>
                    <w:rPr>
                      <w:sz w:val="24"/>
                    </w:rPr>
                    <w:t>Трудовой договор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26ADA" w14:textId="0A930264" w:rsidR="00A75BB8" w:rsidRDefault="00A75BB8">
                  <w:r>
                    <w:rPr>
                      <w:sz w:val="24"/>
                    </w:rPr>
                    <w:t>2,3,4,5,8</w:t>
                  </w:r>
                </w:p>
              </w:tc>
            </w:tr>
            <w:tr w:rsidR="00A75BB8" w14:paraId="39433AD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458B77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43929" w14:textId="77777777" w:rsidR="00A75BB8" w:rsidRDefault="00A75BB8">
                  <w:r>
                    <w:rPr>
                      <w:sz w:val="24"/>
                    </w:rPr>
                    <w:t>Трудовая дисциплина и ответственность за ее нарушение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D11A712" w14:textId="625A69AE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51033F03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348FF6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83AC00" w14:textId="77777777" w:rsidR="00A75BB8" w:rsidRDefault="00A75BB8">
                  <w:r>
                    <w:rPr>
                      <w:sz w:val="24"/>
                    </w:rPr>
                    <w:t>Проблемы противодействия экстремизму, терроризму и коррупционному поведению в российском законодательстве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6A81D2" w14:textId="132C5CFF" w:rsidR="00A75BB8" w:rsidRDefault="00A75BB8">
                  <w:r>
                    <w:rPr>
                      <w:sz w:val="24"/>
                    </w:rPr>
                    <w:t>1,2,3,5,8</w:t>
                  </w:r>
                </w:p>
              </w:tc>
            </w:tr>
            <w:tr w:rsidR="00A75BB8" w14:paraId="15B669DF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953B3F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0E9B9A" w14:textId="77777777" w:rsidR="00A75BB8" w:rsidRDefault="00A75BB8">
                  <w:r>
                    <w:rPr>
                      <w:sz w:val="24"/>
                    </w:rPr>
                    <w:t>Административная ответственность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7745A3C" w14:textId="7CC76B4F" w:rsidR="00A75BB8" w:rsidRDefault="00A75BB8">
                  <w:r>
                    <w:rPr>
                      <w:sz w:val="24"/>
                    </w:rPr>
                    <w:t>2,3,7,8</w:t>
                  </w:r>
                </w:p>
              </w:tc>
            </w:tr>
            <w:tr w:rsidR="00A75BB8" w14:paraId="1F368D52" w14:textId="77777777" w:rsidTr="00A75BB8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083AB9" w14:textId="77777777" w:rsidR="00A75BB8" w:rsidRDefault="00A75BB8">
                  <w:pPr>
                    <w:jc w:val="right"/>
                  </w:pPr>
                  <w:r>
                    <w:rPr>
                      <w:sz w:val="24"/>
                    </w:rPr>
                    <w:t>15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C19336" w14:textId="77777777" w:rsidR="00A75BB8" w:rsidRDefault="00A75BB8">
                  <w:r>
                    <w:rPr>
                      <w:sz w:val="24"/>
                    </w:rPr>
                    <w:t>Уголовная ответственность за совершение преступлений</w:t>
                  </w:r>
                </w:p>
              </w:tc>
              <w:tc>
                <w:tcPr>
                  <w:tcW w:w="4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396DCF" w14:textId="280D0D60" w:rsidR="00A75BB8" w:rsidRDefault="00A75BB8">
                  <w:r>
                    <w:rPr>
                      <w:sz w:val="24"/>
                    </w:rPr>
                    <w:t>2,3,5</w:t>
                  </w:r>
                </w:p>
              </w:tc>
            </w:tr>
          </w:tbl>
          <w:p w14:paraId="0AD844A8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5CE878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F32C745" w14:textId="77777777" w:rsidR="006D7074" w:rsidRDefault="006D7074"/>
        </w:tc>
      </w:tr>
      <w:tr w:rsidR="006D7074" w14:paraId="14C333CC" w14:textId="77777777" w:rsidTr="00F85484">
        <w:trPr>
          <w:trHeight w:val="9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CF7F10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24A4FFF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EBB28B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482D4E38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D1E9E60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6AAE8F2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5B6D9E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2D2741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EBC9C41" w14:textId="77777777" w:rsidR="006D7074" w:rsidRDefault="006D7074">
            <w:pPr>
              <w:pStyle w:val="EmptyLayoutCell"/>
            </w:pPr>
          </w:p>
        </w:tc>
      </w:tr>
      <w:tr w:rsidR="006D7074" w14:paraId="593E74A1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FA6C5D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00B3CD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312384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FEB27D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7. ОЦЕНОЧНЫЕ МАТЕРИАЛЫ</w:t>
                  </w:r>
                </w:p>
              </w:tc>
            </w:tr>
          </w:tbl>
          <w:p w14:paraId="2D05F7F3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5905FE4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5F954FE" w14:textId="77777777" w:rsidR="006D7074" w:rsidRDefault="006D7074"/>
        </w:tc>
      </w:tr>
      <w:tr w:rsidR="006D7074" w14:paraId="286F3B44" w14:textId="77777777" w:rsidTr="00F85484">
        <w:trPr>
          <w:trHeight w:val="106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0D34F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1B56722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17424BCF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5631079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47BEEB7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4181A684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DDED1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DDD951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8ACCE32" w14:textId="77777777" w:rsidR="006D7074" w:rsidRDefault="006D7074">
            <w:pPr>
              <w:pStyle w:val="EmptyLayoutCell"/>
            </w:pPr>
          </w:p>
        </w:tc>
      </w:tr>
      <w:tr w:rsidR="006D7074" w14:paraId="205B6D45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41772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0849F4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4C702CD3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E05D83" w14:textId="77777777" w:rsidR="006D7074" w:rsidRDefault="00400517" w:rsidP="00A75BB8">
                  <w:pPr>
                    <w:jc w:val="both"/>
                  </w:pPr>
                  <w:r>
                    <w:rPr>
                      <w:sz w:val="28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>
                    <w:rPr>
                      <w:sz w:val="28"/>
                    </w:rPr>
                    <w:t>дств дл</w:t>
                  </w:r>
                  <w:proofErr w:type="gramEnd"/>
                  <w:r>
                    <w:rPr>
                      <w:sz w:val="28"/>
                    </w:rPr>
                    <w:t>я текущего контроля и промежуточной аттестации.</w:t>
                  </w:r>
                </w:p>
              </w:tc>
            </w:tr>
          </w:tbl>
          <w:p w14:paraId="06748A60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FED31A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997D1E1" w14:textId="77777777" w:rsidR="006D7074" w:rsidRDefault="006D7074"/>
        </w:tc>
      </w:tr>
      <w:tr w:rsidR="006D7074" w14:paraId="25FABB0B" w14:textId="77777777" w:rsidTr="00F85484">
        <w:trPr>
          <w:trHeight w:val="29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E7BC34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D00A65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3CF9F5CD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C579B0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27E3486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555DE16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D9DE10D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CCF6A03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C23016E" w14:textId="77777777" w:rsidR="006D7074" w:rsidRDefault="006D7074">
            <w:pPr>
              <w:pStyle w:val="EmptyLayoutCell"/>
            </w:pPr>
          </w:p>
        </w:tc>
      </w:tr>
      <w:tr w:rsidR="006D7074" w14:paraId="4BC1ED1C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1EE665E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7E0C8C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2D4DA6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8457E8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8. ПЕРЕЧЕНЬ ОСНОВНОЙ И ДОПОЛНИТЕЛЬНОЙ ЛИТЕРАТУРЫ</w:t>
                  </w:r>
                </w:p>
              </w:tc>
            </w:tr>
          </w:tbl>
          <w:p w14:paraId="5208C87F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6009F42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0EA68C3" w14:textId="77777777" w:rsidR="006D7074" w:rsidRDefault="006D7074"/>
        </w:tc>
      </w:tr>
      <w:tr w:rsidR="006D7074" w14:paraId="4C8A2E06" w14:textId="77777777" w:rsidTr="00F85484">
        <w:trPr>
          <w:trHeight w:val="14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9B23711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4F77697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48D82E1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3E2CDAD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3EF93AD1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523D03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FFB9B2B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27C9CD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719A6E66" w14:textId="77777777" w:rsidR="006D7074" w:rsidRDefault="006D7074">
            <w:pPr>
              <w:pStyle w:val="EmptyLayoutCell"/>
            </w:pPr>
          </w:p>
        </w:tc>
      </w:tr>
      <w:tr w:rsidR="006D7074" w14:paraId="672C983B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C14767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11AEB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9069"/>
            </w:tblGrid>
            <w:tr w:rsidR="00A75BB8" w14:paraId="2729444E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50E9748E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Основная учебная литература</w:t>
                  </w:r>
                </w:p>
              </w:tc>
            </w:tr>
            <w:tr w:rsidR="00A75BB8" w:rsidRPr="005378D6" w14:paraId="7B970BD6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2E1A35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1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4B0541A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3E0677">
                    <w:rPr>
                      <w:color w:val="000000"/>
                      <w:sz w:val="28"/>
                    </w:rPr>
                    <w:t>Волков, А. М.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А. М. Волков, Е. А.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Лютягина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2-е изд.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338 с. — (Высшее образование). — ISBN 978-5-534-15665-2.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https://www.urait.ru/bcode/580424 </w:t>
                  </w:r>
                </w:p>
              </w:tc>
            </w:tr>
            <w:tr w:rsidR="00A75BB8" w:rsidRPr="005378D6" w14:paraId="454B7DCC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ADF8E4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2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322F3F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color w:val="000000"/>
                      <w:sz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В. С.  Правоведение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учебник для вузов / В. С. 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Бялт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 — 3-е изд.,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испр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>, 2025. — 303 с. — (Высшее образование). — ISBN 978-5-534-15943-1.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</w:rPr>
                    <w:t xml:space="preserve"> [сайт]. — URL: https://www.urait.ru/bcode/562841 </w:t>
                  </w:r>
                </w:p>
              </w:tc>
            </w:tr>
            <w:tr w:rsidR="00A75BB8" w:rsidRPr="005378D6" w14:paraId="0DC37718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25C2E3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lastRenderedPageBreak/>
                    <w:t>3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B27F1E" w14:textId="77777777" w:rsidR="00A75BB8" w:rsidRPr="003E0677" w:rsidRDefault="00A75BB8" w:rsidP="007402C9">
                  <w:pPr>
                    <w:pStyle w:val="p73"/>
                    <w:shd w:val="clear" w:color="auto" w:fill="FFFFFF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Т. Д.  Основы правоведения. Практический курс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> 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учебное пособие для вузов / Т. Д. 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Братко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 — 2-е изд.,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перераб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. и доп. — Москва : Издательство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>, 2024. — 197 с. — (Высшее образование). — ISBN 978-5-534-19383-1. — Текст</w:t>
                  </w:r>
                  <w:proofErr w:type="gramStart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:</w:t>
                  </w:r>
                  <w:proofErr w:type="gram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электронный // Образовательная платформа </w:t>
                  </w:r>
                  <w:proofErr w:type="spellStart"/>
                  <w:r w:rsidRPr="003E0677">
                    <w:rPr>
                      <w:color w:val="000000"/>
                      <w:sz w:val="28"/>
                      <w:szCs w:val="28"/>
                    </w:rPr>
                    <w:t>Юрайт</w:t>
                  </w:r>
                  <w:proofErr w:type="spellEnd"/>
                  <w:r w:rsidRPr="003E0677">
                    <w:rPr>
                      <w:color w:val="000000"/>
                      <w:sz w:val="28"/>
                      <w:szCs w:val="28"/>
                    </w:rPr>
                    <w:t xml:space="preserve"> [сайт]. — URL: https://www.urait.ru/bcode/556396 </w:t>
                  </w:r>
                </w:p>
              </w:tc>
            </w:tr>
            <w:tr w:rsidR="00A75BB8" w14:paraId="44A0980C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EBC9B5A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Дополнительная учебная литература</w:t>
                  </w:r>
                </w:p>
              </w:tc>
            </w:tr>
            <w:tr w:rsidR="00A75BB8" w14:paraId="38E61AC7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FF5E1B8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4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6E1361E" w14:textId="77777777" w:rsidR="00A75BB8" w:rsidRDefault="00A75BB8" w:rsidP="007402C9">
                  <w:pPr>
                    <w:jc w:val="both"/>
                  </w:pPr>
                  <w:r>
                    <w:rPr>
                      <w:sz w:val="28"/>
                    </w:rPr>
                    <w:t xml:space="preserve">СЕМЕЙНОЕ право : учебное пособие для вузов / </w:t>
                  </w:r>
                  <w:proofErr w:type="spellStart"/>
                  <w:r>
                    <w:rPr>
                      <w:sz w:val="28"/>
                    </w:rPr>
                    <w:t>Н.Д.Эриашвили</w:t>
                  </w:r>
                  <w:proofErr w:type="gramStart"/>
                  <w:r>
                    <w:rPr>
                      <w:sz w:val="28"/>
                    </w:rPr>
                    <w:t>,С</w:t>
                  </w:r>
                  <w:proofErr w:type="gramEnd"/>
                  <w:r>
                    <w:rPr>
                      <w:sz w:val="28"/>
                    </w:rPr>
                    <w:t>.К.Жиляева,А.А.Максимова,Ж.Ю.Юзефович</w:t>
                  </w:r>
                  <w:proofErr w:type="spellEnd"/>
                  <w:r>
                    <w:rPr>
                      <w:sz w:val="28"/>
                    </w:rPr>
                    <w:t xml:space="preserve">; </w:t>
                  </w:r>
                  <w:proofErr w:type="spellStart"/>
                  <w:r>
                    <w:rPr>
                      <w:sz w:val="28"/>
                    </w:rPr>
                    <w:t>Моск.ун</w:t>
                  </w:r>
                  <w:proofErr w:type="spellEnd"/>
                  <w:r>
                    <w:rPr>
                      <w:sz w:val="28"/>
                    </w:rPr>
                    <w:t xml:space="preserve">-т МВД России </w:t>
                  </w:r>
                  <w:proofErr w:type="spellStart"/>
                  <w:r>
                    <w:rPr>
                      <w:sz w:val="28"/>
                    </w:rPr>
                    <w:t>им.В.Я.Кикотя</w:t>
                  </w:r>
                  <w:proofErr w:type="spellEnd"/>
                  <w:r>
                    <w:rPr>
                      <w:sz w:val="28"/>
                    </w:rPr>
                    <w:t>. - М.</w:t>
                  </w:r>
                  <w:proofErr w:type="gramStart"/>
                  <w:r>
                    <w:rPr>
                      <w:sz w:val="28"/>
                    </w:rPr>
                    <w:t xml:space="preserve"> :</w:t>
                  </w:r>
                  <w:proofErr w:type="gramEnd"/>
                  <w:r>
                    <w:rPr>
                      <w:sz w:val="28"/>
                    </w:rPr>
                    <w:t xml:space="preserve"> ЮНИТИ-Дана, 2019. - 144с. - Библиогр.</w:t>
                  </w:r>
                  <w:proofErr w:type="gramStart"/>
                  <w:r>
                    <w:rPr>
                      <w:sz w:val="28"/>
                    </w:rPr>
                    <w:t>:с</w:t>
                  </w:r>
                  <w:proofErr w:type="gramEnd"/>
                  <w:r>
                    <w:rPr>
                      <w:sz w:val="28"/>
                    </w:rPr>
                    <w:t>.139-141. - ISBN 978-5-238-03170-5.</w:t>
                  </w:r>
                </w:p>
              </w:tc>
            </w:tr>
            <w:tr w:rsidR="00A75BB8" w:rsidRPr="005378D6" w14:paraId="079866FA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9E2420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5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DCC5AD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Теория государства и права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учебное пособие для </w:t>
                  </w:r>
                  <w:proofErr w:type="spellStart"/>
                  <w:r w:rsidRPr="005378D6">
                    <w:rPr>
                      <w:sz w:val="28"/>
                    </w:rPr>
                    <w:t>бакалавриата</w:t>
                  </w:r>
                  <w:proofErr w:type="spellEnd"/>
                  <w:r w:rsidRPr="005378D6">
                    <w:rPr>
                      <w:sz w:val="28"/>
                    </w:rPr>
                    <w:t xml:space="preserve"> / Н. А. Власенко. — 3-е изд., доп. и </w:t>
                  </w:r>
                  <w:proofErr w:type="spellStart"/>
                  <w:r w:rsidRPr="005378D6">
                    <w:rPr>
                      <w:sz w:val="28"/>
                    </w:rPr>
                    <w:t>испр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ИНФРА-М, 2019. - 480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/1007457</w:t>
                  </w:r>
                </w:p>
              </w:tc>
            </w:tr>
            <w:tr w:rsidR="00A75BB8" w:rsidRPr="005378D6" w14:paraId="27885B7B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3323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6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9AB7C3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Трудовое право: опыт сравнительного правового исследования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 В. М. Лебедев, В. Г. Мельникова, Р. Р. </w:t>
                  </w:r>
                  <w:proofErr w:type="spellStart"/>
                  <w:r w:rsidRPr="005378D6">
                    <w:rPr>
                      <w:sz w:val="28"/>
                    </w:rPr>
                    <w:t>Назметдинов</w:t>
                  </w:r>
                  <w:proofErr w:type="spellEnd"/>
                  <w:r w:rsidRPr="005378D6">
                    <w:rPr>
                      <w:sz w:val="28"/>
                    </w:rPr>
                    <w:t xml:space="preserve"> ; под ред. В. М. Лебедева. — М.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Норма : ИНФРА М, 2019. — 480 с. - Режим доступа: </w:t>
                  </w:r>
                </w:p>
              </w:tc>
            </w:tr>
            <w:tr w:rsidR="00A75BB8" w:rsidRPr="005378D6" w14:paraId="18F1444C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2A3489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7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E2940" w14:textId="77777777" w:rsidR="00A75BB8" w:rsidRPr="005378D6" w:rsidRDefault="00A75BB8" w:rsidP="007402C9">
                  <w:pPr>
                    <w:jc w:val="both"/>
                  </w:pPr>
                  <w:r w:rsidRPr="005378D6">
                    <w:rPr>
                      <w:sz w:val="28"/>
                    </w:rPr>
                    <w:t>Уголовное право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«цифровая преступность»: проблемы и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решения</w:t>
                  </w:r>
                  <w:proofErr w:type="gramStart"/>
                  <w:r w:rsidRPr="005378D6">
                    <w:rPr>
                      <w:sz w:val="28"/>
                    </w:rPr>
                    <w:t xml:space="preserve"> :</w:t>
                  </w:r>
                  <w:proofErr w:type="gramEnd"/>
                  <w:r w:rsidRPr="005378D6">
                    <w:rPr>
                      <w:sz w:val="28"/>
                    </w:rPr>
                    <w:t xml:space="preserve"> монография /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Е.А.</w:t>
                  </w:r>
                  <w:r>
                    <w:rPr>
                      <w:sz w:val="28"/>
                    </w:rPr>
                    <w:t> </w:t>
                  </w:r>
                  <w:proofErr w:type="spellStart"/>
                  <w:r w:rsidRPr="005378D6">
                    <w:rPr>
                      <w:sz w:val="28"/>
                    </w:rPr>
                    <w:t>Русскевич</w:t>
                  </w:r>
                  <w:proofErr w:type="spellEnd"/>
                  <w:r w:rsidRPr="005378D6">
                    <w:rPr>
                      <w:sz w:val="28"/>
                    </w:rPr>
                    <w:t>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</w:t>
                  </w:r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 xml:space="preserve">— 227 с. — (Научная мысль). — </w:t>
                  </w:r>
                  <w:r>
                    <w:rPr>
                      <w:sz w:val="28"/>
                    </w:rPr>
                    <w:t>www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dx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doi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org</w:t>
                  </w:r>
                  <w:r w:rsidRPr="005378D6">
                    <w:rPr>
                      <w:sz w:val="28"/>
                    </w:rPr>
                    <w:t>/10.12737/</w:t>
                  </w:r>
                  <w:r>
                    <w:rPr>
                      <w:sz w:val="28"/>
                    </w:rPr>
                    <w:t>monography</w:t>
                  </w:r>
                  <w:r w:rsidRPr="005378D6">
                    <w:rPr>
                      <w:sz w:val="28"/>
                    </w:rPr>
                    <w:t>_5</w:t>
                  </w:r>
                  <w:r>
                    <w:rPr>
                      <w:sz w:val="28"/>
                    </w:rPr>
                    <w:t>bcdb</w:t>
                  </w:r>
                  <w:r w:rsidRPr="005378D6">
                    <w:rPr>
                      <w:sz w:val="28"/>
                    </w:rPr>
                    <w:t>21</w:t>
                  </w:r>
                  <w:r>
                    <w:rPr>
                      <w:sz w:val="28"/>
                    </w:rPr>
                    <w:t>e</w:t>
                  </w:r>
                  <w:r w:rsidRPr="005378D6">
                    <w:rPr>
                      <w:sz w:val="28"/>
                    </w:rPr>
                    <w:t xml:space="preserve">969119.61135230.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/993466</w:t>
                  </w:r>
                </w:p>
              </w:tc>
            </w:tr>
            <w:tr w:rsidR="00A75BB8" w14:paraId="77B5E2E6" w14:textId="77777777" w:rsidTr="007402C9">
              <w:trPr>
                <w:trHeight w:val="319"/>
              </w:trPr>
              <w:tc>
                <w:tcPr>
                  <w:tcW w:w="9635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7AD5D0BD" w14:textId="77777777" w:rsidR="00A75BB8" w:rsidRDefault="00A75BB8" w:rsidP="007402C9">
                  <w:pPr>
                    <w:jc w:val="center"/>
                  </w:pPr>
                  <w:r>
                    <w:rPr>
                      <w:b/>
                      <w:sz w:val="28"/>
                    </w:rPr>
                    <w:t>Нормативные документы</w:t>
                  </w:r>
                </w:p>
              </w:tc>
            </w:tr>
            <w:tr w:rsidR="00A75BB8" w:rsidRPr="005378D6" w14:paraId="16EA8ED6" w14:textId="77777777" w:rsidTr="007402C9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CE79EF" w14:textId="77777777" w:rsidR="00A75BB8" w:rsidRDefault="00A75BB8" w:rsidP="007402C9">
                  <w:pPr>
                    <w:jc w:val="right"/>
                  </w:pPr>
                  <w:r>
                    <w:rPr>
                      <w:sz w:val="28"/>
                    </w:rPr>
                    <w:t>8</w:t>
                  </w:r>
                </w:p>
              </w:tc>
              <w:tc>
                <w:tcPr>
                  <w:tcW w:w="90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287A59" w14:textId="77777777" w:rsidR="00A75BB8" w:rsidRPr="005378D6" w:rsidRDefault="00A75BB8" w:rsidP="007402C9">
                  <w:r w:rsidRPr="005378D6">
                    <w:rPr>
                      <w:sz w:val="28"/>
                    </w:rPr>
                    <w:t>Конституция Российской Федерации. — М.</w:t>
                  </w:r>
                  <w:proofErr w:type="gramStart"/>
                  <w:r>
                    <w:rPr>
                      <w:sz w:val="28"/>
                    </w:rPr>
                    <w:t> </w:t>
                  </w:r>
                  <w:r w:rsidRPr="005378D6">
                    <w:rPr>
                      <w:sz w:val="28"/>
                    </w:rPr>
                    <w:t>:</w:t>
                  </w:r>
                  <w:proofErr w:type="gramEnd"/>
                  <w:r w:rsidRPr="005378D6">
                    <w:rPr>
                      <w:sz w:val="28"/>
                    </w:rPr>
                    <w:t xml:space="preserve"> ИНФРА-М, 2019. — 52 с. - Режим доступа: </w:t>
                  </w:r>
                  <w:r>
                    <w:rPr>
                      <w:sz w:val="28"/>
                    </w:rPr>
                    <w:t>http</w:t>
                  </w:r>
                  <w:r w:rsidRPr="005378D6">
                    <w:rPr>
                      <w:sz w:val="28"/>
                    </w:rPr>
                    <w:t>://</w:t>
                  </w:r>
                  <w:r>
                    <w:rPr>
                      <w:sz w:val="28"/>
                    </w:rPr>
                    <w:t>znanium</w:t>
                  </w:r>
                  <w:r w:rsidRPr="005378D6">
                    <w:rPr>
                      <w:sz w:val="28"/>
                    </w:rPr>
                    <w:t>.</w:t>
                  </w:r>
                  <w:r>
                    <w:rPr>
                      <w:sz w:val="28"/>
                    </w:rPr>
                    <w:t>com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catalog</w:t>
                  </w:r>
                  <w:r w:rsidRPr="005378D6">
                    <w:rPr>
                      <w:sz w:val="28"/>
                    </w:rPr>
                    <w:t>/</w:t>
                  </w:r>
                  <w:r>
                    <w:rPr>
                      <w:sz w:val="28"/>
                    </w:rPr>
                    <w:t>product</w:t>
                  </w:r>
                  <w:r w:rsidRPr="005378D6">
                    <w:rPr>
                      <w:sz w:val="28"/>
                    </w:rPr>
                    <w:t>/1003253</w:t>
                  </w:r>
                </w:p>
              </w:tc>
            </w:tr>
          </w:tbl>
          <w:p w14:paraId="7AA10CFC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F7C0B5F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24CCFDAD" w14:textId="77777777" w:rsidR="006D7074" w:rsidRDefault="006D7074"/>
        </w:tc>
      </w:tr>
      <w:tr w:rsidR="006D7074" w14:paraId="4B73971A" w14:textId="77777777" w:rsidTr="00F85484">
        <w:trPr>
          <w:trHeight w:val="272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4D90D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5D7F64A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9101A92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9D83AE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7580D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180040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A779E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FFCCB6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40139CCF" w14:textId="77777777" w:rsidR="006D7074" w:rsidRDefault="006D7074">
            <w:pPr>
              <w:pStyle w:val="EmptyLayoutCell"/>
            </w:pPr>
          </w:p>
        </w:tc>
      </w:tr>
      <w:tr w:rsidR="006D7074" w14:paraId="3DEC2B2A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C789B7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9F1B22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38014A4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B3371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248B1934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0752951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062E6BDA" w14:textId="77777777" w:rsidR="006D7074" w:rsidRDefault="006D7074"/>
        </w:tc>
      </w:tr>
      <w:tr w:rsidR="006D7074" w14:paraId="3943E8E4" w14:textId="77777777" w:rsidTr="00F85484">
        <w:trPr>
          <w:trHeight w:val="21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840C1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73CC9ED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21B6D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1530FFB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6A98CF59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35767E6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B3983F9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888C1BE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317D9182" w14:textId="77777777" w:rsidR="006D7074" w:rsidRDefault="006D7074">
            <w:pPr>
              <w:pStyle w:val="EmptyLayoutCell"/>
            </w:pPr>
          </w:p>
        </w:tc>
      </w:tr>
      <w:tr w:rsidR="006D7074" w14:paraId="37E0C2B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D4A4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504BDF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41F849E1" w14:textId="77777777" w:rsidR="006D7074" w:rsidRDefault="006D7074">
            <w:pPr>
              <w:pStyle w:val="EmptyLayoutCell"/>
            </w:pPr>
          </w:p>
        </w:tc>
        <w:tc>
          <w:tcPr>
            <w:tcW w:w="9919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7372F411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370976" w14:textId="77777777" w:rsidR="006D7074" w:rsidRDefault="00400517">
                  <w:r>
                    <w:rPr>
                      <w:sz w:val="28"/>
                    </w:rPr>
                    <w:t>- Кодекс: www.kodeks.ru</w:t>
                  </w:r>
                </w:p>
              </w:tc>
            </w:tr>
            <w:tr w:rsidR="006D7074" w14:paraId="4CB858F4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0A284A" w14:textId="77777777" w:rsidR="006D7074" w:rsidRDefault="00400517">
                  <w:r>
                    <w:rPr>
                      <w:sz w:val="28"/>
                    </w:rPr>
                    <w:t>- Научная электронная библиотека: www.elibrary.ru</w:t>
                  </w:r>
                </w:p>
              </w:tc>
            </w:tr>
            <w:tr w:rsidR="006D7074" w14:paraId="4E33897C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3959B6" w14:textId="77777777" w:rsidR="006D7074" w:rsidRDefault="00400517">
                  <w:r>
                    <w:rPr>
                      <w:sz w:val="28"/>
                    </w:rPr>
                    <w:t>- Образовательная платформа: www.urait.com</w:t>
                  </w:r>
                </w:p>
              </w:tc>
            </w:tr>
            <w:tr w:rsidR="006D7074" w14:paraId="4CBC9847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E493E" w14:textId="77777777" w:rsidR="006D7074" w:rsidRDefault="00400517">
                  <w:r>
                    <w:rPr>
                      <w:sz w:val="28"/>
                    </w:rPr>
                    <w:t>- Официальный интернет-портал правовой информации: www.pravo.gov.ru</w:t>
                  </w:r>
                </w:p>
              </w:tc>
            </w:tr>
            <w:tr w:rsidR="006D7074" w14:paraId="55ABE0D2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2AC3F1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«Гарант»: www.garant.ru</w:t>
                  </w:r>
                </w:p>
              </w:tc>
            </w:tr>
            <w:tr w:rsidR="006D7074" w14:paraId="59620E5D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DDCC443" w14:textId="77777777" w:rsidR="006D7074" w:rsidRDefault="00400517">
                  <w:r>
                    <w:rPr>
                      <w:sz w:val="28"/>
                    </w:rPr>
                    <w:t>- Официальный сайт информационно-правового портала «</w:t>
                  </w:r>
                  <w:proofErr w:type="spellStart"/>
                  <w:r>
                    <w:rPr>
                      <w:sz w:val="28"/>
                    </w:rPr>
                    <w:t>КонсультантПлюс</w:t>
                  </w:r>
                  <w:proofErr w:type="spellEnd"/>
                  <w:r>
                    <w:rPr>
                      <w:sz w:val="28"/>
                    </w:rPr>
                    <w:t>»: www.consultant.ru</w:t>
                  </w:r>
                </w:p>
              </w:tc>
            </w:tr>
            <w:tr w:rsidR="006D7074" w14:paraId="71FD4F50" w14:textId="77777777">
              <w:trPr>
                <w:trHeight w:val="279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1CDDF54" w14:textId="77777777" w:rsidR="006D7074" w:rsidRDefault="00400517">
                  <w:r>
                    <w:rPr>
                      <w:sz w:val="28"/>
                    </w:rPr>
                    <w:t xml:space="preserve">- </w:t>
                  </w:r>
                  <w:proofErr w:type="gramStart"/>
                  <w:r>
                    <w:rPr>
                      <w:sz w:val="28"/>
                    </w:rPr>
                    <w:t>Электронная-библиотечная</w:t>
                  </w:r>
                  <w:proofErr w:type="gramEnd"/>
                  <w:r>
                    <w:rPr>
                      <w:sz w:val="28"/>
                    </w:rPr>
                    <w:t xml:space="preserve"> система: www.znanium.com</w:t>
                  </w:r>
                </w:p>
              </w:tc>
            </w:tr>
          </w:tbl>
          <w:p w14:paraId="1DD899F0" w14:textId="77777777" w:rsidR="006D7074" w:rsidRDefault="006D7074"/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99658FE" w14:textId="77777777" w:rsidR="006D7074" w:rsidRDefault="006D7074">
            <w:pPr>
              <w:pStyle w:val="EmptyLayoutCell"/>
            </w:pPr>
          </w:p>
        </w:tc>
      </w:tr>
      <w:tr w:rsidR="006D7074" w14:paraId="74DC8D74" w14:textId="77777777" w:rsidTr="00F85484">
        <w:trPr>
          <w:trHeight w:val="294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49ADA6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3B92E76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72380934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6AC613C3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4BF1140E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A9B2C6F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2E0485E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7E90BD69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11BF5996" w14:textId="77777777" w:rsidR="006D7074" w:rsidRDefault="006D7074">
            <w:pPr>
              <w:pStyle w:val="EmptyLayoutCell"/>
            </w:pPr>
          </w:p>
        </w:tc>
      </w:tr>
      <w:tr w:rsidR="006D7074" w14:paraId="54698E66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2BA3A9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132626F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p w14:paraId="3F766DCD" w14:textId="77777777" w:rsidR="00A75BB8" w:rsidRDefault="00A75BB8"/>
          <w:tbl>
            <w:tblPr>
              <w:tblW w:w="9637" w:type="dxa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88F9E9B" w14:textId="77777777" w:rsidTr="00A75BB8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F72693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lastRenderedPageBreak/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14:paraId="18C48BE9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473816D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4DD08ACC" w14:textId="77777777" w:rsidR="006D7074" w:rsidRDefault="006D7074"/>
        </w:tc>
      </w:tr>
      <w:tr w:rsidR="006D7074" w14:paraId="4F7E595B" w14:textId="77777777" w:rsidTr="00F85484">
        <w:trPr>
          <w:trHeight w:val="18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088B42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774E303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6A35BAA3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2A45E32C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628CE4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767F261A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6E5B440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3540B805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EE05736" w14:textId="77777777" w:rsidR="006D7074" w:rsidRDefault="006D7074">
            <w:pPr>
              <w:pStyle w:val="EmptyLayoutCell"/>
            </w:pPr>
          </w:p>
        </w:tc>
      </w:tr>
      <w:tr w:rsidR="006D7074" w14:paraId="27F0E368" w14:textId="77777777" w:rsidTr="00F85484"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D36CE60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0"/>
              <w:gridCol w:w="2099"/>
              <w:gridCol w:w="2215"/>
              <w:gridCol w:w="2276"/>
              <w:gridCol w:w="2386"/>
            </w:tblGrid>
            <w:tr w:rsidR="006D7074" w14:paraId="30C76AD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81C4D" w14:textId="77777777" w:rsidR="006D7074" w:rsidRDefault="006D7074"/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82B799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 xml:space="preserve">Комплект лицензионного </w:t>
                  </w:r>
                  <w:r>
                    <w:rPr>
                      <w:sz w:val="24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662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CA4BB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6D7074" w14:paraId="5DE5209F" w14:textId="77777777" w:rsidTr="00A75BB8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BBA1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№</w:t>
                  </w:r>
                  <w:r>
                    <w:rPr>
                      <w:sz w:val="24"/>
                    </w:rPr>
                    <w:br/>
                  </w:r>
                  <w:proofErr w:type="gramStart"/>
                  <w:r>
                    <w:rPr>
                      <w:sz w:val="24"/>
                    </w:rPr>
                    <w:t>п</w:t>
                  </w:r>
                  <w:proofErr w:type="gramEnd"/>
                  <w:r>
                    <w:rPr>
                      <w:sz w:val="24"/>
                    </w:rPr>
                    <w:t>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FFC0DA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964EA0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2B77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6B737D1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6D7074" w14:paraId="6DE184B8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21497B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0CC5BB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Office</w:t>
                  </w:r>
                  <w:proofErr w:type="spellEnd"/>
                  <w:r>
                    <w:rPr>
                      <w:sz w:val="24"/>
                    </w:rPr>
                    <w:t xml:space="preserve">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0A6CCD" w14:textId="77777777" w:rsidR="006D7074" w:rsidRDefault="00400517">
                  <w:r>
                    <w:rPr>
                      <w:sz w:val="24"/>
                    </w:rPr>
                    <w:t xml:space="preserve">Антивирус </w:t>
                  </w:r>
                  <w:proofErr w:type="spellStart"/>
                  <w:r>
                    <w:rPr>
                      <w:sz w:val="24"/>
                    </w:rPr>
                    <w:t>Kaspersky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Endpoint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Security</w:t>
                  </w:r>
                  <w:proofErr w:type="spellEnd"/>
                  <w:r>
                    <w:rPr>
                      <w:sz w:val="24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CD474" w14:textId="77777777" w:rsidR="006D7074" w:rsidRDefault="00400517">
                  <w:proofErr w:type="spellStart"/>
                  <w:r>
                    <w:rPr>
                      <w:sz w:val="24"/>
                    </w:rPr>
                    <w:t>Adobe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Acrobat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Reader</w:t>
                  </w:r>
                  <w:proofErr w:type="spellEnd"/>
                  <w:r>
                    <w:rPr>
                      <w:sz w:val="24"/>
                    </w:rPr>
                    <w:t xml:space="preserve"> DC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F5A20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.Б</w:t>
                  </w:r>
                  <w:proofErr w:type="gramEnd"/>
                  <w:r>
                    <w:rPr>
                      <w:sz w:val="24"/>
                    </w:rPr>
                    <w:t>раузер</w:t>
                  </w:r>
                  <w:proofErr w:type="spellEnd"/>
                </w:p>
              </w:tc>
            </w:tr>
            <w:tr w:rsidR="006D7074" w14:paraId="7A010AA2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AD73D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42CA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Windows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546D3B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EF54B0" w14:textId="77777777" w:rsidR="006D7074" w:rsidRDefault="00400517">
                  <w:r>
                    <w:rPr>
                      <w:sz w:val="24"/>
                    </w:rPr>
                    <w:t>Архиватор 7z</w:t>
                  </w:r>
                </w:p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90BF21" w14:textId="77777777" w:rsidR="006D7074" w:rsidRDefault="00400517">
                  <w:proofErr w:type="spellStart"/>
                  <w:r>
                    <w:rPr>
                      <w:sz w:val="24"/>
                    </w:rPr>
                    <w:t>Яндекс</w:t>
                  </w:r>
                  <w:proofErr w:type="gramStart"/>
                  <w:r>
                    <w:rPr>
                      <w:sz w:val="24"/>
                    </w:rPr>
                    <w:t>.Д</w:t>
                  </w:r>
                  <w:proofErr w:type="gramEnd"/>
                  <w:r>
                    <w:rPr>
                      <w:sz w:val="24"/>
                    </w:rPr>
                    <w:t>иск</w:t>
                  </w:r>
                  <w:proofErr w:type="spellEnd"/>
                </w:p>
              </w:tc>
            </w:tr>
            <w:tr w:rsidR="006D7074" w14:paraId="1E9E0797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01EB28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70C37" w14:textId="77777777" w:rsidR="006D7074" w:rsidRDefault="00400517">
                  <w:proofErr w:type="spellStart"/>
                  <w:r>
                    <w:rPr>
                      <w:sz w:val="24"/>
                    </w:rPr>
                    <w:t>Microsoft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Word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8C53AC" w14:textId="77777777" w:rsidR="006D7074" w:rsidRDefault="00400517">
                  <w:r>
                    <w:rPr>
                      <w:sz w:val="24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72E871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C13BD" w14:textId="77777777" w:rsidR="006D7074" w:rsidRDefault="006D7074"/>
              </w:tc>
            </w:tr>
            <w:tr w:rsidR="006D7074" w14:paraId="48B79730" w14:textId="77777777" w:rsidTr="00A75BB8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F95DBBC" w14:textId="77777777" w:rsidR="006D7074" w:rsidRDefault="00400517">
                  <w:pPr>
                    <w:jc w:val="center"/>
                  </w:pPr>
                  <w:r>
                    <w:rPr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1B97C3" w14:textId="77777777" w:rsidR="006D7074" w:rsidRDefault="00400517">
                  <w:proofErr w:type="spellStart"/>
                  <w:r>
                    <w:rPr>
                      <w:sz w:val="24"/>
                    </w:rPr>
                    <w:t>Mirapolis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Virtual</w:t>
                  </w:r>
                  <w:proofErr w:type="spellEnd"/>
                  <w:r>
                    <w:rPr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</w:rPr>
                    <w:t>Room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99CCDB" w14:textId="77777777" w:rsidR="006D7074" w:rsidRDefault="006D7074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54F687" w14:textId="77777777" w:rsidR="006D7074" w:rsidRDefault="006D7074"/>
              </w:tc>
              <w:tc>
                <w:tcPr>
                  <w:tcW w:w="23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5827462" w14:textId="77777777" w:rsidR="006D7074" w:rsidRDefault="006D7074"/>
              </w:tc>
            </w:tr>
          </w:tbl>
          <w:p w14:paraId="462FE022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5B64E1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DDDDA96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3317825C" w14:textId="77777777" w:rsidR="006D7074" w:rsidRDefault="006D7074"/>
        </w:tc>
      </w:tr>
      <w:tr w:rsidR="006D7074" w14:paraId="33AF26D2" w14:textId="77777777" w:rsidTr="00F85484">
        <w:trPr>
          <w:trHeight w:val="271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F50DA68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BD7A884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B689689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5663E3A7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51216E5C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A93A075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5C7F649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1E430EFC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DA2A561" w14:textId="77777777" w:rsidR="006D7074" w:rsidRDefault="006D7074">
            <w:pPr>
              <w:pStyle w:val="EmptyLayoutCell"/>
            </w:pPr>
          </w:p>
        </w:tc>
      </w:tr>
      <w:tr w:rsidR="006D7074" w14:paraId="0A05571E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171230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C5A7E9E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264FDC28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B84585" w14:textId="77777777" w:rsidR="006D7074" w:rsidRDefault="00400517">
                  <w:pPr>
                    <w:jc w:val="center"/>
                  </w:pPr>
                  <w:r>
                    <w:rPr>
                      <w:b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14:paraId="60BDA007" w14:textId="77777777" w:rsidR="006D7074" w:rsidRDefault="006D7074"/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65B120E8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5748417E" w14:textId="77777777" w:rsidR="006D7074" w:rsidRDefault="006D7074"/>
        </w:tc>
      </w:tr>
      <w:tr w:rsidR="006D7074" w14:paraId="6C7BB3AA" w14:textId="77777777" w:rsidTr="00F85484">
        <w:trPr>
          <w:trHeight w:val="120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EBD34C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3715C355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F35A9C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0AE7FE7F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11B103A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64A3C7E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8FF62D2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87F0EB4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2D63E602" w14:textId="77777777" w:rsidR="006D7074" w:rsidRDefault="006D7074">
            <w:pPr>
              <w:pStyle w:val="EmptyLayoutCell"/>
            </w:pPr>
          </w:p>
        </w:tc>
      </w:tr>
      <w:tr w:rsidR="006D7074" w14:paraId="7F327CB3" w14:textId="77777777" w:rsidTr="00F85484">
        <w:trPr>
          <w:trHeight w:val="425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60A871E6" w14:textId="77777777" w:rsidR="006D7074" w:rsidRDefault="006D7074">
            <w:pPr>
              <w:pStyle w:val="EmptyLayoutCell"/>
            </w:pPr>
          </w:p>
        </w:tc>
        <w:tc>
          <w:tcPr>
            <w:tcW w:w="9656" w:type="dxa"/>
            <w:gridSpan w:val="5"/>
            <w:shd w:val="clear" w:color="auto" w:fill="auto"/>
            <w:tcMar>
              <w:left w:w="0" w:type="dxa"/>
              <w:right w:w="0" w:type="dxa"/>
            </w:tcMar>
          </w:tcPr>
          <w:tbl>
            <w:tblPr>
              <w:tblW w:w="0" w:type="auto"/>
              <w:tblInd w:w="4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6D7074" w14:paraId="51D818C5" w14:textId="77777777">
              <w:trPr>
                <w:trHeight w:val="345"/>
              </w:trPr>
              <w:tc>
                <w:tcPr>
                  <w:tcW w:w="9637" w:type="dxa"/>
                  <w:shd w:val="clear" w:color="auto" w:fill="auto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26692F" w14:textId="77777777" w:rsidR="006D7074" w:rsidRDefault="00400517" w:rsidP="00A75BB8">
                  <w:pPr>
                    <w:spacing w:before="200" w:after="200"/>
                    <w:ind w:firstLine="606"/>
                    <w:jc w:val="both"/>
                  </w:pPr>
                  <w:r>
                    <w:rPr>
                      <w:sz w:val="28"/>
                    </w:rPr>
                    <w:t xml:space="preserve">Помещения представляют собой учебные аудитории для проведения учебных занятий, предусмотренных программой </w:t>
                  </w:r>
                  <w:proofErr w:type="spellStart"/>
                  <w:r>
                    <w:rPr>
                      <w:sz w:val="28"/>
                    </w:rPr>
                    <w:t>бакалавриата</w:t>
                  </w:r>
                  <w:proofErr w:type="spellEnd"/>
                  <w:r>
                    <w:rPr>
                      <w:sz w:val="28"/>
                    </w:rPr>
                    <w:t>, оснащенные оборудованием и техническими средствами обучения.</w:t>
                  </w:r>
                </w:p>
                <w:p w14:paraId="119E07BE" w14:textId="77777777" w:rsidR="006D7074" w:rsidRDefault="00400517" w:rsidP="00A75BB8">
                  <w:pPr>
                    <w:spacing w:after="200"/>
                    <w:ind w:firstLine="606"/>
                    <w:jc w:val="both"/>
                  </w:pPr>
                  <w:proofErr w:type="gramStart"/>
                  <w:r>
                    <w:rPr>
                      <w:sz w:val="28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  <w:proofErr w:type="gramEnd"/>
                </w:p>
                <w:p w14:paraId="769BCB6D" w14:textId="77777777" w:rsidR="006D7074" w:rsidRDefault="006D7074"/>
              </w:tc>
            </w:tr>
          </w:tbl>
          <w:p w14:paraId="6A3B274A" w14:textId="77777777" w:rsidR="006D7074" w:rsidRDefault="006D7074"/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7A5F2708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F69665A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tcMar>
              <w:left w:w="0" w:type="dxa"/>
              <w:right w:w="0" w:type="dxa"/>
            </w:tcMar>
          </w:tcPr>
          <w:p w14:paraId="79885BB1" w14:textId="77777777" w:rsidR="006D7074" w:rsidRDefault="006D7074"/>
        </w:tc>
      </w:tr>
      <w:tr w:rsidR="006D7074" w14:paraId="70DCE082" w14:textId="77777777" w:rsidTr="00F85484">
        <w:trPr>
          <w:trHeight w:val="1268"/>
        </w:trPr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4EE6D25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820426E" w14:textId="77777777" w:rsidR="006D7074" w:rsidRDefault="006D7074">
            <w:pPr>
              <w:pStyle w:val="EmptyLayoutCell"/>
            </w:pPr>
          </w:p>
        </w:tc>
        <w:tc>
          <w:tcPr>
            <w:tcW w:w="20" w:type="dxa"/>
            <w:shd w:val="clear" w:color="auto" w:fill="auto"/>
            <w:tcMar>
              <w:left w:w="0" w:type="dxa"/>
              <w:right w:w="0" w:type="dxa"/>
            </w:tcMar>
          </w:tcPr>
          <w:p w14:paraId="58A11BE0" w14:textId="77777777" w:rsidR="006D7074" w:rsidRDefault="006D7074">
            <w:pPr>
              <w:pStyle w:val="EmptyLayoutCell"/>
            </w:pPr>
          </w:p>
        </w:tc>
        <w:tc>
          <w:tcPr>
            <w:tcW w:w="8397" w:type="dxa"/>
            <w:shd w:val="clear" w:color="auto" w:fill="auto"/>
            <w:tcMar>
              <w:left w:w="0" w:type="dxa"/>
              <w:right w:w="0" w:type="dxa"/>
            </w:tcMar>
          </w:tcPr>
          <w:p w14:paraId="37B736C5" w14:textId="77777777" w:rsidR="006D7074" w:rsidRDefault="006D7074">
            <w:pPr>
              <w:pStyle w:val="EmptyLayoutCell"/>
            </w:pPr>
          </w:p>
        </w:tc>
        <w:tc>
          <w:tcPr>
            <w:tcW w:w="1144" w:type="dxa"/>
            <w:shd w:val="clear" w:color="auto" w:fill="auto"/>
            <w:tcMar>
              <w:left w:w="0" w:type="dxa"/>
              <w:right w:w="0" w:type="dxa"/>
            </w:tcMar>
          </w:tcPr>
          <w:p w14:paraId="0ABCE79B" w14:textId="77777777" w:rsidR="006D7074" w:rsidRDefault="006D7074">
            <w:pPr>
              <w:pStyle w:val="EmptyLayoutCell"/>
            </w:pPr>
          </w:p>
        </w:tc>
        <w:tc>
          <w:tcPr>
            <w:tcW w:w="72" w:type="dxa"/>
            <w:shd w:val="clear" w:color="auto" w:fill="auto"/>
            <w:tcMar>
              <w:left w:w="0" w:type="dxa"/>
              <w:right w:w="0" w:type="dxa"/>
            </w:tcMar>
          </w:tcPr>
          <w:p w14:paraId="0C0DD617" w14:textId="77777777" w:rsidR="006D7074" w:rsidRDefault="006D7074">
            <w:pPr>
              <w:pStyle w:val="EmptyLayoutCell"/>
            </w:pPr>
          </w:p>
        </w:tc>
        <w:tc>
          <w:tcPr>
            <w:tcW w:w="23" w:type="dxa"/>
            <w:shd w:val="clear" w:color="auto" w:fill="auto"/>
            <w:tcMar>
              <w:left w:w="0" w:type="dxa"/>
              <w:right w:w="0" w:type="dxa"/>
            </w:tcMar>
          </w:tcPr>
          <w:p w14:paraId="09DAED5A" w14:textId="77777777" w:rsidR="006D7074" w:rsidRDefault="006D7074">
            <w:pPr>
              <w:pStyle w:val="EmptyLayoutCell"/>
            </w:pPr>
          </w:p>
        </w:tc>
        <w:tc>
          <w:tcPr>
            <w:tcW w:w="283" w:type="dxa"/>
            <w:shd w:val="clear" w:color="auto" w:fill="auto"/>
            <w:tcMar>
              <w:left w:w="0" w:type="dxa"/>
              <w:right w:w="0" w:type="dxa"/>
            </w:tcMar>
          </w:tcPr>
          <w:p w14:paraId="2ED043A1" w14:textId="77777777" w:rsidR="006D7074" w:rsidRDefault="006D7074">
            <w:pPr>
              <w:pStyle w:val="EmptyLayoutCell"/>
            </w:pPr>
          </w:p>
        </w:tc>
        <w:tc>
          <w:tcPr>
            <w:tcW w:w="360" w:type="dxa"/>
            <w:shd w:val="clear" w:color="auto" w:fill="auto"/>
            <w:tcMar>
              <w:left w:w="0" w:type="dxa"/>
              <w:right w:w="0" w:type="dxa"/>
            </w:tcMar>
          </w:tcPr>
          <w:p w14:paraId="06BF383B" w14:textId="77777777" w:rsidR="006D7074" w:rsidRDefault="006D7074">
            <w:pPr>
              <w:pStyle w:val="EmptyLayoutCell"/>
            </w:pPr>
          </w:p>
        </w:tc>
      </w:tr>
    </w:tbl>
    <w:p w14:paraId="649DDA74" w14:textId="77777777" w:rsidR="006D7074" w:rsidRDefault="006D7074"/>
    <w:sectPr w:rsidR="006D7074" w:rsidSect="006D7074">
      <w:footerReference w:type="default" r:id="rId9"/>
      <w:footerReference w:type="first" r:id="rId10"/>
      <w:pgSz w:w="12179" w:h="16837"/>
      <w:pgMar w:top="1133" w:right="850" w:bottom="992" w:left="1360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3020EF7" w14:textId="77777777" w:rsidR="00EE2030" w:rsidRDefault="00EE2030" w:rsidP="006D7074">
      <w:r>
        <w:separator/>
      </w:r>
    </w:p>
  </w:endnote>
  <w:endnote w:type="continuationSeparator" w:id="0">
    <w:p w14:paraId="73A554DE" w14:textId="77777777" w:rsidR="00EE2030" w:rsidRDefault="00EE2030" w:rsidP="006D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411C6F2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6BC2A06E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24917CEC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7C721F01" w14:textId="77777777" w:rsidR="006D7074" w:rsidRDefault="006D7074">
          <w:pPr>
            <w:pStyle w:val="EmptyLayoutCell"/>
          </w:pPr>
        </w:p>
      </w:tc>
    </w:tr>
    <w:tr w:rsidR="006D7074" w14:paraId="283358F4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AE247CB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709FE691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5E94243" w14:textId="77777777" w:rsidR="006D7074" w:rsidRDefault="006D7074"/>
            </w:tc>
          </w:tr>
        </w:tbl>
        <w:p w14:paraId="415D4DE6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38248E5" w14:textId="77777777" w:rsidR="006D7074" w:rsidRDefault="006D7074">
          <w:pPr>
            <w:pStyle w:val="EmptyLayoutCell"/>
          </w:pPr>
        </w:p>
      </w:tc>
    </w:tr>
  </w:tbl>
  <w:p w14:paraId="54E8415C" w14:textId="77777777" w:rsidR="006D7074" w:rsidRDefault="006D707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708"/>
      <w:gridCol w:w="463"/>
    </w:tblGrid>
    <w:tr w:rsidR="006D7074" w14:paraId="39225A1F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0C30DAC7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p w14:paraId="4945C674" w14:textId="77777777" w:rsidR="006D7074" w:rsidRDefault="006D7074">
          <w:pPr>
            <w:pStyle w:val="EmptyLayoutCell"/>
          </w:pPr>
        </w:p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14DB38E5" w14:textId="77777777" w:rsidR="006D7074" w:rsidRDefault="006D7074">
          <w:pPr>
            <w:pStyle w:val="EmptyLayoutCell"/>
          </w:pPr>
        </w:p>
      </w:tc>
    </w:tr>
    <w:tr w:rsidR="006D7074" w14:paraId="3EDACFE5" w14:textId="77777777">
      <w:tc>
        <w:tcPr>
          <w:tcW w:w="8796" w:type="dxa"/>
          <w:shd w:val="clear" w:color="auto" w:fill="auto"/>
          <w:tcMar>
            <w:left w:w="0" w:type="dxa"/>
            <w:right w:w="0" w:type="dxa"/>
          </w:tcMar>
        </w:tcPr>
        <w:p w14:paraId="75E82230" w14:textId="77777777" w:rsidR="006D7074" w:rsidRDefault="006D7074">
          <w:pPr>
            <w:pStyle w:val="EmptyLayoutCell"/>
          </w:pPr>
        </w:p>
      </w:tc>
      <w:tc>
        <w:tcPr>
          <w:tcW w:w="708" w:type="dxa"/>
          <w:shd w:val="clear" w:color="auto" w:fill="auto"/>
          <w:tcMar>
            <w:left w:w="0" w:type="dxa"/>
            <w:right w:w="0" w:type="dxa"/>
          </w:tcMar>
        </w:tcPr>
        <w:tbl>
          <w:tblPr>
            <w:tblW w:w="0" w:type="auto"/>
            <w:tblInd w:w="40" w:type="dxa"/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08"/>
          </w:tblGrid>
          <w:tr w:rsidR="006D7074" w14:paraId="410CFC1F" w14:textId="77777777">
            <w:trPr>
              <w:trHeight w:val="345"/>
            </w:trPr>
            <w:tc>
              <w:tcPr>
                <w:tcW w:w="708" w:type="dxa"/>
                <w:shd w:val="clear" w:color="auto" w:fill="auto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65747DDA" w14:textId="77777777" w:rsidR="006D7074" w:rsidRDefault="006D7074"/>
            </w:tc>
          </w:tr>
        </w:tbl>
        <w:p w14:paraId="2A3108A1" w14:textId="77777777" w:rsidR="006D7074" w:rsidRDefault="006D7074"/>
      </w:tc>
      <w:tc>
        <w:tcPr>
          <w:tcW w:w="463" w:type="dxa"/>
          <w:shd w:val="clear" w:color="auto" w:fill="auto"/>
          <w:tcMar>
            <w:left w:w="0" w:type="dxa"/>
            <w:right w:w="0" w:type="dxa"/>
          </w:tcMar>
        </w:tcPr>
        <w:p w14:paraId="3624DA63" w14:textId="77777777" w:rsidR="006D7074" w:rsidRDefault="006D7074">
          <w:pPr>
            <w:pStyle w:val="EmptyLayoutCell"/>
          </w:pPr>
        </w:p>
      </w:tc>
    </w:tr>
  </w:tbl>
  <w:p w14:paraId="6B666C6A" w14:textId="77777777" w:rsidR="006D7074" w:rsidRDefault="006D707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56A78E" w14:textId="77777777" w:rsidR="00EE2030" w:rsidRDefault="00EE2030" w:rsidP="006D7074">
      <w:r>
        <w:separator/>
      </w:r>
    </w:p>
  </w:footnote>
  <w:footnote w:type="continuationSeparator" w:id="0">
    <w:p w14:paraId="68624C77" w14:textId="77777777" w:rsidR="00EE2030" w:rsidRDefault="00EE2030" w:rsidP="006D70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074"/>
    <w:rsid w:val="00104428"/>
    <w:rsid w:val="002F5A04"/>
    <w:rsid w:val="00400517"/>
    <w:rsid w:val="006D217B"/>
    <w:rsid w:val="006D7074"/>
    <w:rsid w:val="00A75BB8"/>
    <w:rsid w:val="00C47378"/>
    <w:rsid w:val="00EE2030"/>
    <w:rsid w:val="00F8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A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6D7074"/>
  </w:style>
  <w:style w:type="paragraph" w:styleId="10">
    <w:name w:val="heading 1"/>
    <w:next w:val="a"/>
    <w:link w:val="11"/>
    <w:uiPriority w:val="9"/>
    <w:qFormat/>
    <w:rsid w:val="006D7074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6D7074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6D7074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6D7074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6D7074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D7074"/>
  </w:style>
  <w:style w:type="paragraph" w:styleId="21">
    <w:name w:val="toc 2"/>
    <w:next w:val="a"/>
    <w:link w:val="22"/>
    <w:uiPriority w:val="39"/>
    <w:rsid w:val="006D7074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D7074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D7074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D7074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6D7074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D7074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D7074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D7074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6D7074"/>
    <w:rPr>
      <w:rFonts w:ascii="XO Thames" w:hAnsi="XO Thames"/>
      <w:b/>
      <w:sz w:val="26"/>
    </w:rPr>
  </w:style>
  <w:style w:type="paragraph" w:customStyle="1" w:styleId="EmptyLayoutCell">
    <w:name w:val="EmptyLayoutCell"/>
    <w:basedOn w:val="a"/>
    <w:link w:val="EmptyLayoutCell0"/>
    <w:rsid w:val="006D7074"/>
    <w:rPr>
      <w:sz w:val="2"/>
    </w:rPr>
  </w:style>
  <w:style w:type="character" w:customStyle="1" w:styleId="EmptyLayoutCell0">
    <w:name w:val="EmptyLayoutCell"/>
    <w:basedOn w:val="1"/>
    <w:link w:val="EmptyLayoutCell"/>
    <w:rsid w:val="006D7074"/>
    <w:rPr>
      <w:sz w:val="2"/>
    </w:rPr>
  </w:style>
  <w:style w:type="paragraph" w:customStyle="1" w:styleId="12">
    <w:name w:val="Основной шрифт абзаца1"/>
    <w:rsid w:val="006D7074"/>
  </w:style>
  <w:style w:type="paragraph" w:styleId="31">
    <w:name w:val="toc 3"/>
    <w:next w:val="a"/>
    <w:link w:val="32"/>
    <w:uiPriority w:val="39"/>
    <w:rsid w:val="006D7074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D7074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6D7074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6D7074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6D7074"/>
    <w:rPr>
      <w:color w:val="0000FF"/>
      <w:u w:val="single"/>
    </w:rPr>
  </w:style>
  <w:style w:type="character" w:styleId="a3">
    <w:name w:val="Hyperlink"/>
    <w:link w:val="13"/>
    <w:rsid w:val="006D7074"/>
    <w:rPr>
      <w:color w:val="0000FF"/>
      <w:u w:val="single"/>
    </w:rPr>
  </w:style>
  <w:style w:type="paragraph" w:customStyle="1" w:styleId="Footnote">
    <w:name w:val="Footnote"/>
    <w:link w:val="Footnote0"/>
    <w:rsid w:val="006D7074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6D7074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6D7074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6D707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D7074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D7074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6D7074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D7074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6D7074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D7074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6D7074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D7074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6D7074"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sid w:val="006D707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6D7074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Название Знак"/>
    <w:link w:val="a6"/>
    <w:rsid w:val="006D707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D707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6D7074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10442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4428"/>
    <w:rPr>
      <w:rFonts w:ascii="Tahoma" w:hAnsi="Tahoma" w:cs="Tahoma"/>
      <w:sz w:val="16"/>
      <w:szCs w:val="16"/>
    </w:rPr>
  </w:style>
  <w:style w:type="paragraph" w:customStyle="1" w:styleId="p73">
    <w:name w:val="p73"/>
    <w:basedOn w:val="a"/>
    <w:rsid w:val="00A75BB8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2291</Words>
  <Characters>13063</Characters>
  <Application>Microsoft Office Word</Application>
  <DocSecurity>0</DocSecurity>
  <Lines>108</Lines>
  <Paragraphs>30</Paragraphs>
  <ScaleCrop>false</ScaleCrop>
  <Company/>
  <LinksUpToDate>false</LinksUpToDate>
  <CharactersWithSpaces>15324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Салихьянова Алина Витальевна</cp:lastModifiedBy>
  <cp:revision>6</cp:revision>
  <dcterms:created xsi:type="dcterms:W3CDTF">2024-07-11T12:13:00Z</dcterms:created>
  <dcterms:modified xsi:type="dcterms:W3CDTF">2025-11-13T04:38:00Z</dcterms:modified>
</cp:coreProperties>
</file>